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6D5A5" w14:textId="13088B5F" w:rsidR="00935B78" w:rsidRPr="003176BC" w:rsidRDefault="00E818B6" w:rsidP="006F1B83">
      <w:pPr>
        <w:jc w:val="both"/>
        <w:rPr>
          <w:rFonts w:ascii="Arial" w:hAnsi="Arial" w:cs="Arial"/>
          <w:b/>
          <w:bCs/>
          <w:sz w:val="28"/>
          <w:szCs w:val="28"/>
        </w:rPr>
      </w:pPr>
      <w:r w:rsidRPr="003176BC">
        <w:rPr>
          <w:rFonts w:ascii="Arial" w:hAnsi="Arial" w:cs="Arial"/>
          <w:b/>
          <w:bCs/>
          <w:sz w:val="28"/>
          <w:szCs w:val="28"/>
        </w:rPr>
        <w:t>Chief’s Advisory Board Meeting Minutes</w:t>
      </w:r>
    </w:p>
    <w:p w14:paraId="72D5721A" w14:textId="3CC727D3" w:rsidR="0029527A" w:rsidRPr="003176BC" w:rsidRDefault="00586C68" w:rsidP="006F1B83">
      <w:pPr>
        <w:jc w:val="both"/>
        <w:rPr>
          <w:rFonts w:ascii="Arial" w:hAnsi="Arial" w:cs="Arial"/>
          <w:b/>
          <w:bCs/>
          <w:sz w:val="28"/>
          <w:szCs w:val="28"/>
        </w:rPr>
      </w:pPr>
      <w:r>
        <w:rPr>
          <w:rFonts w:ascii="Arial" w:hAnsi="Arial" w:cs="Arial"/>
          <w:b/>
          <w:bCs/>
          <w:sz w:val="28"/>
          <w:szCs w:val="28"/>
        </w:rPr>
        <w:t>April 23</w:t>
      </w:r>
      <w:r w:rsidR="00B228DF">
        <w:rPr>
          <w:rFonts w:ascii="Arial" w:hAnsi="Arial" w:cs="Arial"/>
          <w:b/>
          <w:bCs/>
          <w:sz w:val="28"/>
          <w:szCs w:val="28"/>
        </w:rPr>
        <w:t>,</w:t>
      </w:r>
      <w:r>
        <w:rPr>
          <w:rFonts w:ascii="Arial" w:hAnsi="Arial" w:cs="Arial"/>
          <w:b/>
          <w:bCs/>
          <w:sz w:val="28"/>
          <w:szCs w:val="28"/>
        </w:rPr>
        <w:t xml:space="preserve"> </w:t>
      </w:r>
      <w:r w:rsidR="00B228DF">
        <w:rPr>
          <w:rFonts w:ascii="Arial" w:hAnsi="Arial" w:cs="Arial"/>
          <w:b/>
          <w:bCs/>
          <w:sz w:val="28"/>
          <w:szCs w:val="28"/>
        </w:rPr>
        <w:t>2025</w:t>
      </w:r>
    </w:p>
    <w:p w14:paraId="5C70FDC5" w14:textId="7533AC7A" w:rsidR="008D47F3" w:rsidRPr="003176BC" w:rsidRDefault="00D7624B" w:rsidP="005B3AD1">
      <w:pPr>
        <w:jc w:val="both"/>
        <w:rPr>
          <w:rFonts w:ascii="Arial" w:hAnsi="Arial" w:cs="Arial"/>
        </w:rPr>
      </w:pPr>
      <w:r w:rsidRPr="003176BC">
        <w:rPr>
          <w:rFonts w:ascii="Arial" w:hAnsi="Arial" w:cs="Arial"/>
          <w:b/>
          <w:bCs/>
          <w:i/>
          <w:iCs/>
        </w:rPr>
        <w:t>In Attendance:</w:t>
      </w:r>
      <w:r w:rsidRPr="003176BC">
        <w:rPr>
          <w:rFonts w:ascii="Arial" w:hAnsi="Arial" w:cs="Arial"/>
        </w:rPr>
        <w:t xml:space="preserve"> </w:t>
      </w:r>
      <w:r w:rsidR="00E818B6" w:rsidRPr="00B267AE">
        <w:rPr>
          <w:rFonts w:ascii="Arial" w:hAnsi="Arial" w:cs="Arial"/>
        </w:rPr>
        <w:t xml:space="preserve">Professor </w:t>
      </w:r>
      <w:r w:rsidR="0029527A" w:rsidRPr="00B267AE">
        <w:rPr>
          <w:rFonts w:ascii="Arial" w:hAnsi="Arial" w:cs="Arial"/>
        </w:rPr>
        <w:t>Gardiner,</w:t>
      </w:r>
      <w:r w:rsidR="005B4D1C" w:rsidRPr="00B267AE">
        <w:rPr>
          <w:rFonts w:ascii="Arial" w:hAnsi="Arial" w:cs="Arial"/>
        </w:rPr>
        <w:t xml:space="preserve"> ASI Chief Diversity and Inclusion Officer Andrea Ramirez Rivera, </w:t>
      </w:r>
      <w:r w:rsidR="0029527A" w:rsidRPr="00B267AE">
        <w:rPr>
          <w:rFonts w:ascii="Arial" w:hAnsi="Arial" w:cs="Arial"/>
        </w:rPr>
        <w:t xml:space="preserve">Professor Greg Brown, Chief </w:t>
      </w:r>
      <w:r w:rsidR="0092516D" w:rsidRPr="00B267AE">
        <w:rPr>
          <w:rFonts w:ascii="Arial" w:hAnsi="Arial" w:cs="Arial"/>
        </w:rPr>
        <w:t xml:space="preserve">Anthony </w:t>
      </w:r>
      <w:r w:rsidR="0029527A" w:rsidRPr="00B267AE">
        <w:rPr>
          <w:rFonts w:ascii="Arial" w:hAnsi="Arial" w:cs="Arial"/>
        </w:rPr>
        <w:t>Frisbee,</w:t>
      </w:r>
      <w:r w:rsidR="00547D74" w:rsidRPr="00B267AE">
        <w:rPr>
          <w:rFonts w:ascii="Arial" w:hAnsi="Arial" w:cs="Arial"/>
        </w:rPr>
        <w:t xml:space="preserve"> </w:t>
      </w:r>
      <w:r w:rsidR="00B67E45" w:rsidRPr="00B267AE">
        <w:rPr>
          <w:rFonts w:ascii="Arial" w:hAnsi="Arial" w:cs="Arial"/>
        </w:rPr>
        <w:t>Associate Dean Kiran George</w:t>
      </w:r>
      <w:r w:rsidR="004D5AD0" w:rsidRPr="00B267AE">
        <w:rPr>
          <w:rFonts w:ascii="Arial" w:hAnsi="Arial" w:cs="Arial"/>
        </w:rPr>
        <w:t xml:space="preserve">, </w:t>
      </w:r>
      <w:r w:rsidR="005B4D1C" w:rsidRPr="00B267AE">
        <w:rPr>
          <w:rFonts w:ascii="Arial" w:hAnsi="Arial" w:cs="Arial"/>
        </w:rPr>
        <w:t xml:space="preserve">Executive Director Patience Bryant, </w:t>
      </w:r>
      <w:r w:rsidR="00C72855" w:rsidRPr="00B267AE">
        <w:rPr>
          <w:rFonts w:ascii="Arial" w:hAnsi="Arial" w:cs="Arial"/>
        </w:rPr>
        <w:t>Assistant Vice President Cecil Chi</w:t>
      </w:r>
      <w:r w:rsidR="005B4D1C" w:rsidRPr="00B267AE">
        <w:rPr>
          <w:rFonts w:ascii="Arial" w:hAnsi="Arial" w:cs="Arial"/>
        </w:rPr>
        <w:t>k</w:t>
      </w:r>
      <w:r w:rsidR="00072BCE" w:rsidRPr="00B267AE">
        <w:rPr>
          <w:rFonts w:ascii="Arial" w:hAnsi="Arial" w:cs="Arial"/>
        </w:rPr>
        <w:t>, Janet Hyder</w:t>
      </w:r>
      <w:r w:rsidR="00F21AC4" w:rsidRPr="00B267AE">
        <w:rPr>
          <w:rFonts w:ascii="Arial" w:hAnsi="Arial" w:cs="Arial"/>
        </w:rPr>
        <w:t>, Associate VP Sonja Daniels</w:t>
      </w:r>
    </w:p>
    <w:p w14:paraId="6D7B83CA" w14:textId="2DE9AE9E" w:rsidR="00B228DF" w:rsidRDefault="00D7624B" w:rsidP="003D0364">
      <w:pPr>
        <w:pStyle w:val="ListParagraph"/>
        <w:numPr>
          <w:ilvl w:val="0"/>
          <w:numId w:val="1"/>
        </w:numPr>
        <w:spacing w:line="259" w:lineRule="auto"/>
        <w:jc w:val="both"/>
        <w:rPr>
          <w:rFonts w:ascii="Arial" w:hAnsi="Arial" w:cs="Arial"/>
        </w:rPr>
      </w:pPr>
      <w:r w:rsidRPr="00B267AE">
        <w:rPr>
          <w:rFonts w:ascii="Arial" w:hAnsi="Arial" w:cs="Arial"/>
          <w:b/>
          <w:i/>
        </w:rPr>
        <w:t xml:space="preserve">Call to Order/ Approve Minutes – </w:t>
      </w:r>
      <w:r w:rsidR="00E31593" w:rsidRPr="00B267AE">
        <w:rPr>
          <w:rFonts w:ascii="Arial" w:hAnsi="Arial" w:cs="Arial"/>
          <w:bCs/>
          <w:iCs/>
        </w:rPr>
        <w:t xml:space="preserve">Meeting was called to order </w:t>
      </w:r>
      <w:r w:rsidRPr="00B267AE">
        <w:rPr>
          <w:rFonts w:ascii="Arial" w:hAnsi="Arial" w:cs="Arial"/>
          <w:bCs/>
          <w:iCs/>
        </w:rPr>
        <w:t>at 2:3</w:t>
      </w:r>
      <w:r w:rsidR="00F21AC4" w:rsidRPr="00B267AE">
        <w:rPr>
          <w:rFonts w:ascii="Arial" w:hAnsi="Arial" w:cs="Arial"/>
          <w:bCs/>
          <w:iCs/>
        </w:rPr>
        <w:t>5</w:t>
      </w:r>
      <w:r w:rsidR="00BA2F8B">
        <w:rPr>
          <w:rFonts w:ascii="Arial" w:hAnsi="Arial" w:cs="Arial"/>
          <w:bCs/>
          <w:iCs/>
        </w:rPr>
        <w:t xml:space="preserve"> p.m.  </w:t>
      </w:r>
      <w:r w:rsidR="0008043B" w:rsidRPr="00B267AE">
        <w:rPr>
          <w:rFonts w:ascii="Arial" w:hAnsi="Arial" w:cs="Arial"/>
        </w:rPr>
        <w:t xml:space="preserve">Minutes approved.  </w:t>
      </w:r>
      <w:r w:rsidR="00F21AC4" w:rsidRPr="00B267AE">
        <w:rPr>
          <w:rFonts w:ascii="Arial" w:hAnsi="Arial" w:cs="Arial"/>
        </w:rPr>
        <w:t xml:space="preserve">Introductions </w:t>
      </w:r>
      <w:r w:rsidR="00BA2F8B">
        <w:rPr>
          <w:rFonts w:ascii="Arial" w:hAnsi="Arial" w:cs="Arial"/>
        </w:rPr>
        <w:t xml:space="preserve">were </w:t>
      </w:r>
      <w:r w:rsidR="00F21AC4" w:rsidRPr="00B267AE">
        <w:rPr>
          <w:rFonts w:ascii="Arial" w:hAnsi="Arial" w:cs="Arial"/>
        </w:rPr>
        <w:t>made and Chief</w:t>
      </w:r>
      <w:r w:rsidR="00B267AE" w:rsidRPr="00B267AE">
        <w:rPr>
          <w:rFonts w:ascii="Arial" w:hAnsi="Arial" w:cs="Arial"/>
        </w:rPr>
        <w:t xml:space="preserve"> Frisbee</w:t>
      </w:r>
      <w:r w:rsidR="00F21AC4" w:rsidRPr="00B267AE">
        <w:rPr>
          <w:rFonts w:ascii="Arial" w:hAnsi="Arial" w:cs="Arial"/>
        </w:rPr>
        <w:t xml:space="preserve"> explained the purpose of the Chief’s Advisory Board</w:t>
      </w:r>
      <w:r w:rsidR="00BA2F8B">
        <w:rPr>
          <w:rFonts w:ascii="Arial" w:hAnsi="Arial" w:cs="Arial"/>
        </w:rPr>
        <w:t xml:space="preserve"> to the guests.</w:t>
      </w:r>
      <w:r w:rsidR="00F21AC4" w:rsidRPr="00B267AE">
        <w:rPr>
          <w:rFonts w:ascii="Arial" w:hAnsi="Arial" w:cs="Arial"/>
        </w:rPr>
        <w:t xml:space="preserve">  Board members introduce</w:t>
      </w:r>
      <w:r w:rsidR="00B267AE" w:rsidRPr="00B267AE">
        <w:rPr>
          <w:rFonts w:ascii="Arial" w:hAnsi="Arial" w:cs="Arial"/>
        </w:rPr>
        <w:t>d</w:t>
      </w:r>
      <w:r w:rsidR="00F21AC4" w:rsidRPr="00B267AE">
        <w:rPr>
          <w:rFonts w:ascii="Arial" w:hAnsi="Arial" w:cs="Arial"/>
        </w:rPr>
        <w:t xml:space="preserve"> themselves to the guests.  </w:t>
      </w:r>
    </w:p>
    <w:p w14:paraId="54AAC156" w14:textId="77777777" w:rsidR="00B267AE" w:rsidRPr="00B267AE" w:rsidRDefault="00B267AE" w:rsidP="00B267AE">
      <w:pPr>
        <w:pStyle w:val="ListParagraph"/>
        <w:spacing w:line="259" w:lineRule="auto"/>
        <w:ind w:left="1080"/>
        <w:jc w:val="both"/>
        <w:rPr>
          <w:rFonts w:ascii="Arial" w:hAnsi="Arial" w:cs="Arial"/>
        </w:rPr>
      </w:pPr>
    </w:p>
    <w:p w14:paraId="2CD4513E" w14:textId="07CA77C5" w:rsidR="00F21AC4" w:rsidRPr="00B267AE" w:rsidRDefault="00586C68" w:rsidP="006E2FEB">
      <w:pPr>
        <w:pStyle w:val="ListParagraph"/>
        <w:numPr>
          <w:ilvl w:val="0"/>
          <w:numId w:val="1"/>
        </w:numPr>
        <w:spacing w:line="259" w:lineRule="auto"/>
        <w:jc w:val="both"/>
        <w:rPr>
          <w:rFonts w:ascii="Arial" w:hAnsi="Arial" w:cs="Arial"/>
        </w:rPr>
      </w:pPr>
      <w:r w:rsidRPr="00B267AE">
        <w:rPr>
          <w:rFonts w:ascii="Arial" w:hAnsi="Arial" w:cs="Arial"/>
          <w:b/>
          <w:i/>
        </w:rPr>
        <w:t>Introduction of Guests</w:t>
      </w:r>
      <w:r w:rsidR="00B267AE" w:rsidRPr="00B267AE">
        <w:rPr>
          <w:rFonts w:ascii="Arial" w:hAnsi="Arial" w:cs="Arial"/>
          <w:b/>
          <w:i/>
        </w:rPr>
        <w:t xml:space="preserve"> -</w:t>
      </w:r>
      <w:r w:rsidR="00B267AE" w:rsidRPr="00B267AE">
        <w:rPr>
          <w:rFonts w:ascii="Arial" w:hAnsi="Arial" w:cs="Arial"/>
        </w:rPr>
        <w:t xml:space="preserve"> </w:t>
      </w:r>
      <w:r w:rsidR="00F21AC4" w:rsidRPr="00B267AE">
        <w:rPr>
          <w:rFonts w:ascii="Arial" w:hAnsi="Arial" w:cs="Arial"/>
        </w:rPr>
        <w:t>Professor Shimazu, Asian American Studies,</w:t>
      </w:r>
      <w:r w:rsidR="00B267AE">
        <w:rPr>
          <w:rFonts w:ascii="Arial" w:hAnsi="Arial" w:cs="Arial"/>
        </w:rPr>
        <w:t xml:space="preserve"> students in attendance were</w:t>
      </w:r>
      <w:r w:rsidR="00F21AC4" w:rsidRPr="00B267AE">
        <w:rPr>
          <w:rFonts w:ascii="Arial" w:hAnsi="Arial" w:cs="Arial"/>
        </w:rPr>
        <w:t xml:space="preserve"> Steven/Psych major, </w:t>
      </w:r>
      <w:r w:rsidR="0008043B" w:rsidRPr="00B267AE">
        <w:rPr>
          <w:rFonts w:ascii="Arial" w:hAnsi="Arial" w:cs="Arial"/>
        </w:rPr>
        <w:t>Evelyn/Human Service major, Perez/Psyhcology, Thomas/Psychology, Denise/Public Health</w:t>
      </w:r>
      <w:r w:rsidR="00933584" w:rsidRPr="00B267AE">
        <w:rPr>
          <w:rFonts w:ascii="Arial" w:hAnsi="Arial" w:cs="Arial"/>
        </w:rPr>
        <w:t>, Ahmed from ASI/2</w:t>
      </w:r>
      <w:r w:rsidR="00933584" w:rsidRPr="00B267AE">
        <w:rPr>
          <w:rFonts w:ascii="Arial" w:hAnsi="Arial" w:cs="Arial"/>
          <w:vertAlign w:val="superscript"/>
        </w:rPr>
        <w:t>nd</w:t>
      </w:r>
      <w:r w:rsidR="00933584" w:rsidRPr="00B267AE">
        <w:rPr>
          <w:rFonts w:ascii="Arial" w:hAnsi="Arial" w:cs="Arial"/>
        </w:rPr>
        <w:t xml:space="preserve"> year bio major.</w:t>
      </w:r>
    </w:p>
    <w:p w14:paraId="03FAD914" w14:textId="77777777" w:rsidR="00BF209D" w:rsidRPr="00BF209D" w:rsidRDefault="00BF209D" w:rsidP="00BF209D">
      <w:pPr>
        <w:pStyle w:val="ListParagraph"/>
        <w:spacing w:line="259" w:lineRule="auto"/>
        <w:ind w:left="1080"/>
        <w:jc w:val="both"/>
        <w:rPr>
          <w:rFonts w:ascii="Arial" w:hAnsi="Arial" w:cs="Arial"/>
        </w:rPr>
      </w:pPr>
    </w:p>
    <w:p w14:paraId="07F91895" w14:textId="21C5CF34" w:rsidR="006526C5" w:rsidRPr="006526C5" w:rsidRDefault="00586C68" w:rsidP="004D2061">
      <w:pPr>
        <w:pStyle w:val="ListParagraph"/>
        <w:numPr>
          <w:ilvl w:val="0"/>
          <w:numId w:val="1"/>
        </w:numPr>
        <w:tabs>
          <w:tab w:val="left" w:pos="1080"/>
        </w:tabs>
        <w:spacing w:before="100" w:beforeAutospacing="1" w:after="100" w:afterAutospacing="1" w:line="240" w:lineRule="auto"/>
        <w:jc w:val="both"/>
        <w:rPr>
          <w:rFonts w:ascii="Arial" w:eastAsia="Times New Roman" w:hAnsi="Arial" w:cs="Arial"/>
          <w:kern w:val="0"/>
          <w14:ligatures w14:val="none"/>
        </w:rPr>
      </w:pPr>
      <w:r w:rsidRPr="006526C5">
        <w:rPr>
          <w:rFonts w:ascii="Arial" w:hAnsi="Arial" w:cs="Arial"/>
          <w:b/>
          <w:bCs/>
        </w:rPr>
        <w:t xml:space="preserve">Recap of </w:t>
      </w:r>
      <w:r w:rsidR="006547A0" w:rsidRPr="006526C5">
        <w:rPr>
          <w:rFonts w:ascii="Arial" w:hAnsi="Arial" w:cs="Arial"/>
          <w:b/>
          <w:bCs/>
        </w:rPr>
        <w:t>Campus Safety Forum –</w:t>
      </w:r>
      <w:r w:rsidR="005F79FB">
        <w:rPr>
          <w:rFonts w:ascii="Arial" w:hAnsi="Arial" w:cs="Arial"/>
          <w:b/>
          <w:bCs/>
        </w:rPr>
        <w:t xml:space="preserve"> </w:t>
      </w:r>
      <w:r w:rsidR="00B267AE">
        <w:rPr>
          <w:rFonts w:ascii="Arial" w:hAnsi="Arial" w:cs="Arial"/>
        </w:rPr>
        <w:t>T</w:t>
      </w:r>
      <w:r w:rsidR="006526C5" w:rsidRPr="006526C5">
        <w:rPr>
          <w:rFonts w:ascii="Arial" w:eastAsia="Times New Roman" w:hAnsi="Arial" w:cs="Arial"/>
          <w:kern w:val="0"/>
          <w14:ligatures w14:val="none"/>
        </w:rPr>
        <w:t xml:space="preserve">he Chief discussed several key themes raised during the </w:t>
      </w:r>
      <w:r w:rsidR="006526C5">
        <w:rPr>
          <w:rFonts w:ascii="Arial" w:eastAsia="Times New Roman" w:hAnsi="Arial" w:cs="Arial"/>
          <w:kern w:val="0"/>
          <w14:ligatures w14:val="none"/>
        </w:rPr>
        <w:t xml:space="preserve">Safety </w:t>
      </w:r>
      <w:r w:rsidR="006526C5" w:rsidRPr="006526C5">
        <w:rPr>
          <w:rFonts w:ascii="Arial" w:eastAsia="Times New Roman" w:hAnsi="Arial" w:cs="Arial"/>
          <w:kern w:val="0"/>
          <w14:ligatures w14:val="none"/>
        </w:rPr>
        <w:t>forum. A major topic was ADA compliance, along with updates to the blue light emergency system and improvements in emergency management, including drills, timely notices, and the importance of intentionally sharing accurate information. Safety and communication strategies were also highlighted.</w:t>
      </w:r>
    </w:p>
    <w:p w14:paraId="7A30C61F" w14:textId="53FFB2FE" w:rsidR="006526C5" w:rsidRPr="006526C5" w:rsidRDefault="006526C5" w:rsidP="006526C5">
      <w:pPr>
        <w:spacing w:before="100" w:beforeAutospacing="1" w:after="100" w:afterAutospacing="1" w:line="240" w:lineRule="auto"/>
        <w:ind w:left="1080"/>
        <w:jc w:val="both"/>
        <w:rPr>
          <w:rFonts w:ascii="Arial" w:eastAsia="Times New Roman" w:hAnsi="Arial" w:cs="Arial"/>
          <w:kern w:val="0"/>
          <w14:ligatures w14:val="none"/>
        </w:rPr>
      </w:pPr>
      <w:r w:rsidRPr="006526C5">
        <w:rPr>
          <w:rFonts w:ascii="Arial" w:eastAsia="Times New Roman" w:hAnsi="Arial" w:cs="Arial"/>
          <w:kern w:val="0"/>
          <w14:ligatures w14:val="none"/>
        </w:rPr>
        <w:t xml:space="preserve">The topic of medical aids was discussed, specifically whether and how to inform the campus </w:t>
      </w:r>
      <w:r w:rsidR="00FB6222">
        <w:rPr>
          <w:rFonts w:ascii="Arial" w:eastAsia="Times New Roman" w:hAnsi="Arial" w:cs="Arial"/>
          <w:kern w:val="0"/>
          <w14:ligatures w14:val="none"/>
        </w:rPr>
        <w:t>leadership</w:t>
      </w:r>
      <w:r w:rsidRPr="006526C5">
        <w:rPr>
          <w:rFonts w:ascii="Arial" w:eastAsia="Times New Roman" w:hAnsi="Arial" w:cs="Arial"/>
          <w:kern w:val="0"/>
          <w14:ligatures w14:val="none"/>
        </w:rPr>
        <w:t xml:space="preserve"> about medical incidents, and how to share this information more effectively. It was suggested that the Building Marshal Program could play a larger role in enhancing communication.</w:t>
      </w:r>
      <w:r w:rsidR="005F79FB" w:rsidRPr="005F79FB">
        <w:rPr>
          <w:rFonts w:ascii="Arial" w:eastAsia="Times New Roman" w:hAnsi="Arial" w:cs="Arial"/>
          <w:kern w:val="0"/>
          <w14:ligatures w14:val="none"/>
        </w:rPr>
        <w:t xml:space="preserve"> </w:t>
      </w:r>
      <w:r w:rsidR="005F79FB" w:rsidRPr="006526C5">
        <w:rPr>
          <w:rFonts w:ascii="Arial" w:eastAsia="Times New Roman" w:hAnsi="Arial" w:cs="Arial"/>
          <w:kern w:val="0"/>
          <w14:ligatures w14:val="none"/>
        </w:rPr>
        <w:t>The Building Marshal Program is a volunteer initiative open to staff, faculty, and full-time employees.</w:t>
      </w:r>
      <w:r w:rsidR="005F79FB" w:rsidRPr="005F79FB">
        <w:rPr>
          <w:rFonts w:ascii="Arial" w:eastAsia="Times New Roman" w:hAnsi="Arial" w:cs="Arial"/>
          <w:kern w:val="0"/>
          <w14:ligatures w14:val="none"/>
        </w:rPr>
        <w:t xml:space="preserve"> </w:t>
      </w:r>
      <w:r w:rsidR="005F79FB" w:rsidRPr="006526C5">
        <w:rPr>
          <w:rFonts w:ascii="Arial" w:eastAsia="Times New Roman" w:hAnsi="Arial" w:cs="Arial"/>
          <w:kern w:val="0"/>
          <w14:ligatures w14:val="none"/>
        </w:rPr>
        <w:t>One suggestion was to create a visual chart of Building Marshals, possibly with photos, to help identify them more easily.</w:t>
      </w:r>
    </w:p>
    <w:p w14:paraId="39236923" w14:textId="65E695A5" w:rsidR="006526C5" w:rsidRPr="006526C5" w:rsidRDefault="00BA2F8B" w:rsidP="006526C5">
      <w:pPr>
        <w:spacing w:before="100" w:beforeAutospacing="1" w:after="100" w:afterAutospacing="1" w:line="240" w:lineRule="auto"/>
        <w:ind w:left="1080"/>
        <w:jc w:val="both"/>
        <w:rPr>
          <w:rFonts w:ascii="Arial" w:eastAsia="Times New Roman" w:hAnsi="Arial" w:cs="Arial"/>
          <w:kern w:val="0"/>
          <w14:ligatures w14:val="none"/>
        </w:rPr>
      </w:pPr>
      <w:r>
        <w:rPr>
          <w:rFonts w:ascii="Arial" w:eastAsia="Times New Roman" w:hAnsi="Arial" w:cs="Arial"/>
          <w:kern w:val="0"/>
          <w14:ligatures w14:val="none"/>
        </w:rPr>
        <w:t xml:space="preserve">Chief Frisbee </w:t>
      </w:r>
      <w:r w:rsidR="006526C5" w:rsidRPr="006526C5">
        <w:rPr>
          <w:rFonts w:ascii="Arial" w:eastAsia="Times New Roman" w:hAnsi="Arial" w:cs="Arial"/>
          <w:kern w:val="0"/>
          <w14:ligatures w14:val="none"/>
        </w:rPr>
        <w:t>invited input from the group</w:t>
      </w:r>
      <w:r w:rsidR="00F03D2A">
        <w:rPr>
          <w:rFonts w:ascii="Arial" w:eastAsia="Times New Roman" w:hAnsi="Arial" w:cs="Arial"/>
          <w:kern w:val="0"/>
          <w14:ligatures w14:val="none"/>
        </w:rPr>
        <w:t xml:space="preserve"> </w:t>
      </w:r>
      <w:r w:rsidR="00851234">
        <w:rPr>
          <w:rFonts w:ascii="Arial" w:eastAsia="Times New Roman" w:hAnsi="Arial" w:cs="Arial"/>
          <w:kern w:val="0"/>
          <w14:ligatures w14:val="none"/>
        </w:rPr>
        <w:t xml:space="preserve">about the </w:t>
      </w:r>
      <w:r w:rsidR="00F03D2A">
        <w:rPr>
          <w:rFonts w:ascii="Arial" w:eastAsia="Times New Roman" w:hAnsi="Arial" w:cs="Arial"/>
          <w:kern w:val="0"/>
          <w14:ligatures w14:val="none"/>
        </w:rPr>
        <w:t>Safety forum</w:t>
      </w:r>
      <w:r w:rsidR="006526C5" w:rsidRPr="006526C5">
        <w:rPr>
          <w:rFonts w:ascii="Arial" w:eastAsia="Times New Roman" w:hAnsi="Arial" w:cs="Arial"/>
          <w:kern w:val="0"/>
          <w14:ligatures w14:val="none"/>
        </w:rPr>
        <w:t>. Board members felt the forum was well attended, and guests appreciated the opportunity to participate. There was positive community feedback, and table discussions were productive.</w:t>
      </w:r>
      <w:r w:rsidR="00851234">
        <w:rPr>
          <w:rFonts w:ascii="Arial" w:eastAsia="Times New Roman" w:hAnsi="Arial" w:cs="Arial"/>
          <w:kern w:val="0"/>
          <w14:ligatures w14:val="none"/>
        </w:rPr>
        <w:t xml:space="preserve"> </w:t>
      </w:r>
      <w:r w:rsidR="006526C5" w:rsidRPr="006526C5">
        <w:rPr>
          <w:rFonts w:ascii="Arial" w:eastAsia="Times New Roman" w:hAnsi="Arial" w:cs="Arial"/>
          <w:kern w:val="0"/>
          <w14:ligatures w14:val="none"/>
        </w:rPr>
        <w:t>Attendees appreciated meeting members of the University Police Department (UPD), and many were attending the forum for the first time. Attendance was strong.</w:t>
      </w:r>
    </w:p>
    <w:p w14:paraId="1E853324" w14:textId="652B8E92" w:rsidR="006526C5" w:rsidRPr="006526C5" w:rsidRDefault="006526C5" w:rsidP="006526C5">
      <w:pPr>
        <w:spacing w:before="100" w:beforeAutospacing="1" w:after="100" w:afterAutospacing="1" w:line="240" w:lineRule="auto"/>
        <w:ind w:left="1080"/>
        <w:jc w:val="both"/>
        <w:rPr>
          <w:rFonts w:ascii="Arial" w:eastAsia="Times New Roman" w:hAnsi="Arial" w:cs="Arial"/>
          <w:kern w:val="0"/>
          <w14:ligatures w14:val="none"/>
        </w:rPr>
      </w:pPr>
      <w:r w:rsidRPr="006526C5">
        <w:rPr>
          <w:rFonts w:ascii="Arial" w:eastAsia="Times New Roman" w:hAnsi="Arial" w:cs="Arial"/>
          <w:kern w:val="0"/>
          <w14:ligatures w14:val="none"/>
        </w:rPr>
        <w:t>The Chief also provided a brief overview of upcoming events, noting that UPD will maintain a visible presence throughout. There are currently no known safety concerns or threats.</w:t>
      </w:r>
    </w:p>
    <w:p w14:paraId="75F91FCF" w14:textId="77777777" w:rsidR="006526C5" w:rsidRPr="006526C5" w:rsidRDefault="006526C5" w:rsidP="006526C5">
      <w:pPr>
        <w:tabs>
          <w:tab w:val="left" w:pos="1080"/>
        </w:tabs>
        <w:spacing w:before="240" w:after="0" w:line="259" w:lineRule="auto"/>
        <w:ind w:left="1080"/>
        <w:jc w:val="both"/>
        <w:rPr>
          <w:rFonts w:ascii="Arial" w:hAnsi="Arial" w:cs="Arial"/>
        </w:rPr>
      </w:pPr>
    </w:p>
    <w:p w14:paraId="70077B6C" w14:textId="494B6EDE" w:rsidR="005F79FB" w:rsidRPr="005F79FB" w:rsidRDefault="00586C68" w:rsidP="00B267AE">
      <w:pPr>
        <w:pStyle w:val="ListParagraph"/>
        <w:numPr>
          <w:ilvl w:val="0"/>
          <w:numId w:val="1"/>
        </w:numPr>
        <w:spacing w:before="100" w:beforeAutospacing="1" w:after="100" w:afterAutospacing="1" w:line="240" w:lineRule="auto"/>
        <w:jc w:val="both"/>
        <w:rPr>
          <w:rFonts w:ascii="Arial" w:eastAsia="Times New Roman" w:hAnsi="Arial" w:cs="Arial"/>
          <w:kern w:val="0"/>
          <w14:ligatures w14:val="none"/>
        </w:rPr>
      </w:pPr>
      <w:r w:rsidRPr="005F79FB">
        <w:rPr>
          <w:rFonts w:ascii="Arial" w:hAnsi="Arial" w:cs="Arial"/>
          <w:b/>
          <w:bCs/>
          <w:i/>
          <w:iCs/>
        </w:rPr>
        <w:lastRenderedPageBreak/>
        <w:t>Final #’s Updates CAB Survey</w:t>
      </w:r>
      <w:r w:rsidR="003E7BE9" w:rsidRPr="005F79FB">
        <w:rPr>
          <w:rFonts w:ascii="Arial" w:hAnsi="Arial" w:cs="Arial"/>
          <w:b/>
          <w:bCs/>
          <w:i/>
          <w:iCs/>
        </w:rPr>
        <w:t xml:space="preserve"> </w:t>
      </w:r>
      <w:r w:rsidR="005F79FB" w:rsidRPr="005F79FB">
        <w:rPr>
          <w:rFonts w:ascii="Arial" w:hAnsi="Arial" w:cs="Arial"/>
          <w:b/>
          <w:bCs/>
          <w:i/>
          <w:iCs/>
        </w:rPr>
        <w:t xml:space="preserve">– </w:t>
      </w:r>
      <w:r w:rsidR="005F79FB" w:rsidRPr="005F79FB">
        <w:rPr>
          <w:rFonts w:ascii="Arial" w:eastAsia="Times New Roman" w:hAnsi="Arial" w:cs="Arial"/>
          <w:kern w:val="0"/>
          <w14:ligatures w14:val="none"/>
        </w:rPr>
        <w:t>The CAB Survey concluded with a total of 1,776 responses—880 from students and 896 from non-students. A report detailing the results is expected to be released in June.</w:t>
      </w:r>
    </w:p>
    <w:p w14:paraId="0871D6AF" w14:textId="38A55E24" w:rsidR="005F79FB" w:rsidRPr="005F79FB" w:rsidRDefault="005F79FB" w:rsidP="005F79FB">
      <w:pPr>
        <w:spacing w:before="100" w:beforeAutospacing="1" w:after="100" w:afterAutospacing="1" w:line="240" w:lineRule="auto"/>
        <w:ind w:left="1080"/>
        <w:jc w:val="both"/>
        <w:rPr>
          <w:rFonts w:ascii="Arial" w:eastAsia="Times New Roman" w:hAnsi="Arial" w:cs="Arial"/>
          <w:kern w:val="0"/>
          <w14:ligatures w14:val="none"/>
        </w:rPr>
      </w:pPr>
      <w:r w:rsidRPr="005F79FB">
        <w:rPr>
          <w:rFonts w:ascii="Arial" w:eastAsia="Times New Roman" w:hAnsi="Arial" w:cs="Arial"/>
          <w:kern w:val="0"/>
          <w14:ligatures w14:val="none"/>
        </w:rPr>
        <w:t>A dataset was generated from respondents who indicated they are willing to be contacted for further engagement beyond the survey. The question was raised whether CAB would like to reach out to these individuals to participate in focus groups. The general consensus was yes, but any such efforts should be organized separately from CAB meetings and potentially scheduled for Fall 2025.</w:t>
      </w:r>
      <w:r>
        <w:rPr>
          <w:rFonts w:ascii="Arial" w:eastAsia="Times New Roman" w:hAnsi="Arial" w:cs="Arial"/>
          <w:kern w:val="0"/>
          <w14:ligatures w14:val="none"/>
        </w:rPr>
        <w:t xml:space="preserve">  </w:t>
      </w:r>
      <w:r w:rsidR="00BA2F8B">
        <w:rPr>
          <w:rFonts w:ascii="Arial" w:eastAsia="Times New Roman" w:hAnsi="Arial" w:cs="Arial"/>
          <w:kern w:val="0"/>
          <w14:ligatures w14:val="none"/>
        </w:rPr>
        <w:t xml:space="preserve">Professor Gardiner </w:t>
      </w:r>
      <w:r w:rsidRPr="005F79FB">
        <w:rPr>
          <w:rFonts w:ascii="Arial" w:eastAsia="Times New Roman" w:hAnsi="Arial" w:cs="Arial"/>
          <w:kern w:val="0"/>
          <w14:ligatures w14:val="none"/>
        </w:rPr>
        <w:t xml:space="preserve">asked </w:t>
      </w:r>
      <w:r w:rsidR="00BA2F8B">
        <w:rPr>
          <w:rFonts w:ascii="Arial" w:eastAsia="Times New Roman" w:hAnsi="Arial" w:cs="Arial"/>
          <w:kern w:val="0"/>
          <w14:ligatures w14:val="none"/>
        </w:rPr>
        <w:t xml:space="preserve">the </w:t>
      </w:r>
      <w:r w:rsidRPr="005F79FB">
        <w:rPr>
          <w:rFonts w:ascii="Arial" w:eastAsia="Times New Roman" w:hAnsi="Arial" w:cs="Arial"/>
          <w:kern w:val="0"/>
          <w14:ligatures w14:val="none"/>
        </w:rPr>
        <w:t xml:space="preserve">board members to begin considering what questions they would want to explore in these focus groups. </w:t>
      </w:r>
      <w:r w:rsidR="00BA2F8B">
        <w:rPr>
          <w:rFonts w:ascii="Arial" w:eastAsia="Times New Roman" w:hAnsi="Arial" w:cs="Arial"/>
          <w:kern w:val="0"/>
          <w14:ligatures w14:val="none"/>
        </w:rPr>
        <w:t xml:space="preserve">Assistant Vice President Chik </w:t>
      </w:r>
      <w:r w:rsidRPr="005F79FB">
        <w:rPr>
          <w:rFonts w:ascii="Arial" w:eastAsia="Times New Roman" w:hAnsi="Arial" w:cs="Arial"/>
          <w:kern w:val="0"/>
          <w14:ligatures w14:val="none"/>
        </w:rPr>
        <w:t>suggested offering different engagement options based on individual preferences. The Chief recommended waiting to see how many people are in the contactable group before making any decisions.</w:t>
      </w:r>
    </w:p>
    <w:p w14:paraId="71E401D4" w14:textId="6F4D28BE" w:rsidR="00586C68" w:rsidRPr="00932DDF" w:rsidRDefault="00586C68" w:rsidP="003427CF">
      <w:pPr>
        <w:pStyle w:val="ListParagraph"/>
        <w:numPr>
          <w:ilvl w:val="0"/>
          <w:numId w:val="1"/>
        </w:numPr>
        <w:spacing w:after="0" w:line="259" w:lineRule="auto"/>
        <w:jc w:val="both"/>
        <w:rPr>
          <w:rFonts w:ascii="Arial" w:hAnsi="Arial" w:cs="Arial"/>
          <w:b/>
          <w:bCs/>
          <w:i/>
          <w:iCs/>
        </w:rPr>
      </w:pPr>
      <w:r w:rsidRPr="00932DDF">
        <w:rPr>
          <w:rFonts w:ascii="Arial" w:hAnsi="Arial" w:cs="Arial"/>
          <w:b/>
          <w:bCs/>
        </w:rPr>
        <w:t>Date for 1</w:t>
      </w:r>
      <w:r w:rsidRPr="00932DDF">
        <w:rPr>
          <w:rFonts w:ascii="Arial" w:hAnsi="Arial" w:cs="Arial"/>
          <w:b/>
          <w:bCs/>
          <w:vertAlign w:val="superscript"/>
        </w:rPr>
        <w:t>st</w:t>
      </w:r>
      <w:r w:rsidRPr="00932DDF">
        <w:rPr>
          <w:rFonts w:ascii="Arial" w:hAnsi="Arial" w:cs="Arial"/>
          <w:b/>
          <w:bCs/>
        </w:rPr>
        <w:t xml:space="preserve"> meeting of new semester Aug or September</w:t>
      </w:r>
      <w:r w:rsidR="0071127C" w:rsidRPr="00932DDF">
        <w:rPr>
          <w:rFonts w:ascii="Arial" w:hAnsi="Arial" w:cs="Arial"/>
        </w:rPr>
        <w:t xml:space="preserve"> </w:t>
      </w:r>
      <w:r w:rsidR="00006A22" w:rsidRPr="00932DDF">
        <w:rPr>
          <w:rFonts w:ascii="Arial" w:hAnsi="Arial" w:cs="Arial"/>
        </w:rPr>
        <w:t xml:space="preserve">– </w:t>
      </w:r>
      <w:r w:rsidR="00932DDF" w:rsidRPr="00932DDF">
        <w:rPr>
          <w:rFonts w:ascii="Arial" w:hAnsi="Arial" w:cs="Arial"/>
        </w:rPr>
        <w:t xml:space="preserve">The first meeting </w:t>
      </w:r>
      <w:r w:rsidR="00BA2F8B">
        <w:rPr>
          <w:rFonts w:ascii="Arial" w:hAnsi="Arial" w:cs="Arial"/>
        </w:rPr>
        <w:t xml:space="preserve">of the new school year </w:t>
      </w:r>
      <w:r w:rsidR="00932DDF" w:rsidRPr="00932DDF">
        <w:rPr>
          <w:rFonts w:ascii="Arial" w:hAnsi="Arial" w:cs="Arial"/>
        </w:rPr>
        <w:t>will be scheduled for September</w:t>
      </w:r>
      <w:r w:rsidR="00932DDF">
        <w:rPr>
          <w:rFonts w:ascii="Arial" w:hAnsi="Arial" w:cs="Arial"/>
        </w:rPr>
        <w:t>.</w:t>
      </w:r>
    </w:p>
    <w:p w14:paraId="2FDB15CF" w14:textId="77777777" w:rsidR="00932DDF" w:rsidRPr="00932DDF" w:rsidRDefault="00932DDF" w:rsidP="00932DDF">
      <w:pPr>
        <w:pStyle w:val="ListParagraph"/>
        <w:spacing w:after="0" w:line="259" w:lineRule="auto"/>
        <w:ind w:left="1080"/>
        <w:jc w:val="both"/>
        <w:rPr>
          <w:rFonts w:ascii="Arial" w:hAnsi="Arial" w:cs="Arial"/>
          <w:b/>
          <w:bCs/>
          <w:i/>
          <w:iCs/>
        </w:rPr>
      </w:pPr>
    </w:p>
    <w:p w14:paraId="7A38D8D9" w14:textId="04A395EC" w:rsidR="00586C68" w:rsidRPr="00006A22" w:rsidRDefault="00586C68" w:rsidP="00487ACC">
      <w:pPr>
        <w:pStyle w:val="ListParagraph"/>
        <w:numPr>
          <w:ilvl w:val="0"/>
          <w:numId w:val="1"/>
        </w:numPr>
        <w:spacing w:after="0" w:line="259" w:lineRule="auto"/>
        <w:jc w:val="both"/>
        <w:rPr>
          <w:rFonts w:ascii="Arial" w:hAnsi="Arial" w:cs="Arial"/>
          <w:i/>
          <w:iCs/>
        </w:rPr>
      </w:pPr>
      <w:r>
        <w:rPr>
          <w:rFonts w:ascii="Arial" w:hAnsi="Arial" w:cs="Arial"/>
          <w:b/>
          <w:bCs/>
          <w:i/>
          <w:iCs/>
        </w:rPr>
        <w:t>CAB Meeting Scheduled 4</w:t>
      </w:r>
      <w:r w:rsidRPr="00586C68">
        <w:rPr>
          <w:rFonts w:ascii="Arial" w:hAnsi="Arial" w:cs="Arial"/>
          <w:b/>
          <w:bCs/>
          <w:i/>
          <w:iCs/>
          <w:vertAlign w:val="superscript"/>
        </w:rPr>
        <w:t>th</w:t>
      </w:r>
      <w:r>
        <w:rPr>
          <w:rFonts w:ascii="Arial" w:hAnsi="Arial" w:cs="Arial"/>
          <w:b/>
          <w:bCs/>
          <w:i/>
          <w:iCs/>
        </w:rPr>
        <w:t xml:space="preserve"> Wednesday of Month Continue or Change</w:t>
      </w:r>
      <w:r w:rsidR="00006A22">
        <w:rPr>
          <w:rFonts w:ascii="Arial" w:hAnsi="Arial" w:cs="Arial"/>
          <w:b/>
          <w:bCs/>
          <w:i/>
          <w:iCs/>
        </w:rPr>
        <w:t xml:space="preserve"> </w:t>
      </w:r>
      <w:r w:rsidR="005F79FB">
        <w:rPr>
          <w:rFonts w:ascii="Arial" w:hAnsi="Arial" w:cs="Arial"/>
          <w:b/>
          <w:bCs/>
          <w:i/>
          <w:iCs/>
        </w:rPr>
        <w:t>–</w:t>
      </w:r>
      <w:r w:rsidR="005F79FB">
        <w:rPr>
          <w:rFonts w:ascii="Arial" w:hAnsi="Arial" w:cs="Arial"/>
          <w:i/>
          <w:iCs/>
        </w:rPr>
        <w:t xml:space="preserve"> The board agreed </w:t>
      </w:r>
      <w:r w:rsidR="00932DDF">
        <w:rPr>
          <w:rFonts w:ascii="Arial" w:hAnsi="Arial" w:cs="Arial"/>
          <w:i/>
          <w:iCs/>
        </w:rPr>
        <w:t xml:space="preserve">to keep the current schedule for CAB meetings. </w:t>
      </w:r>
    </w:p>
    <w:p w14:paraId="5EACE3A3" w14:textId="77777777" w:rsidR="00586C68" w:rsidRPr="00586C68" w:rsidRDefault="00586C68" w:rsidP="00586C68">
      <w:pPr>
        <w:pStyle w:val="ListParagraph"/>
        <w:rPr>
          <w:rFonts w:ascii="Arial" w:hAnsi="Arial" w:cs="Arial"/>
          <w:b/>
          <w:bCs/>
          <w:i/>
          <w:iCs/>
        </w:rPr>
      </w:pPr>
    </w:p>
    <w:p w14:paraId="6B3801E0" w14:textId="7A3D828B" w:rsidR="00586C68" w:rsidRPr="00FB5DE8" w:rsidRDefault="00586C68" w:rsidP="00487ACC">
      <w:pPr>
        <w:pStyle w:val="ListParagraph"/>
        <w:numPr>
          <w:ilvl w:val="0"/>
          <w:numId w:val="1"/>
        </w:numPr>
        <w:spacing w:after="0" w:line="259" w:lineRule="auto"/>
        <w:jc w:val="both"/>
        <w:rPr>
          <w:rFonts w:ascii="Arial" w:hAnsi="Arial" w:cs="Arial"/>
          <w:i/>
          <w:iCs/>
        </w:rPr>
      </w:pPr>
      <w:r>
        <w:rPr>
          <w:rFonts w:ascii="Arial" w:hAnsi="Arial" w:cs="Arial"/>
          <w:b/>
          <w:bCs/>
          <w:i/>
          <w:iCs/>
        </w:rPr>
        <w:t>Round Table</w:t>
      </w:r>
      <w:r w:rsidR="00FB5DE8">
        <w:rPr>
          <w:rFonts w:ascii="Arial" w:hAnsi="Arial" w:cs="Arial"/>
          <w:b/>
          <w:bCs/>
          <w:i/>
          <w:iCs/>
        </w:rPr>
        <w:t xml:space="preserve"> - </w:t>
      </w:r>
      <w:r w:rsidR="00FB5DE8" w:rsidRPr="00FB5DE8">
        <w:rPr>
          <w:rFonts w:ascii="Arial" w:hAnsi="Arial" w:cs="Arial"/>
          <w:i/>
          <w:iCs/>
        </w:rPr>
        <w:t>NA</w:t>
      </w:r>
    </w:p>
    <w:p w14:paraId="3B794E07" w14:textId="77777777" w:rsidR="001068A7" w:rsidRDefault="001068A7" w:rsidP="001068A7">
      <w:pPr>
        <w:pStyle w:val="ListParagraph"/>
        <w:spacing w:after="0" w:line="259" w:lineRule="auto"/>
        <w:ind w:left="1080"/>
        <w:jc w:val="both"/>
        <w:rPr>
          <w:rFonts w:ascii="Arial" w:hAnsi="Arial" w:cs="Arial"/>
          <w:b/>
          <w:bCs/>
          <w:i/>
          <w:iCs/>
        </w:rPr>
      </w:pPr>
    </w:p>
    <w:p w14:paraId="6F9F3E5B" w14:textId="7E20EE57" w:rsidR="00586C68" w:rsidRDefault="00D10FF8" w:rsidP="00932DDF">
      <w:pPr>
        <w:pStyle w:val="ListParagraph"/>
        <w:numPr>
          <w:ilvl w:val="0"/>
          <w:numId w:val="1"/>
        </w:numPr>
        <w:spacing w:after="0" w:line="259" w:lineRule="auto"/>
        <w:jc w:val="both"/>
        <w:rPr>
          <w:rFonts w:ascii="Arial" w:hAnsi="Arial" w:cs="Arial"/>
        </w:rPr>
      </w:pPr>
      <w:r w:rsidRPr="002E231E">
        <w:rPr>
          <w:rFonts w:ascii="Arial" w:hAnsi="Arial" w:cs="Arial"/>
          <w:b/>
          <w:bCs/>
        </w:rPr>
        <w:t>Adjournment</w:t>
      </w:r>
      <w:r w:rsidR="00294764" w:rsidRPr="002E231E">
        <w:rPr>
          <w:rFonts w:ascii="Arial" w:hAnsi="Arial" w:cs="Arial"/>
        </w:rPr>
        <w:t xml:space="preserve"> – </w:t>
      </w:r>
      <w:r w:rsidR="002E231E" w:rsidRPr="002E231E">
        <w:rPr>
          <w:rFonts w:ascii="Arial" w:hAnsi="Arial" w:cs="Arial"/>
        </w:rPr>
        <w:t xml:space="preserve">The meeting was adjourned at </w:t>
      </w:r>
      <w:r w:rsidR="001068A7">
        <w:rPr>
          <w:rFonts w:ascii="Arial" w:hAnsi="Arial" w:cs="Arial"/>
        </w:rPr>
        <w:t xml:space="preserve">3:37 </w:t>
      </w:r>
      <w:r w:rsidR="00294764" w:rsidRPr="002E231E">
        <w:rPr>
          <w:rFonts w:ascii="Arial" w:hAnsi="Arial" w:cs="Arial"/>
        </w:rPr>
        <w:t>p.m</w:t>
      </w:r>
      <w:r w:rsidR="002E231E" w:rsidRPr="002E231E">
        <w:rPr>
          <w:rFonts w:ascii="Arial" w:hAnsi="Arial" w:cs="Arial"/>
        </w:rPr>
        <w:t xml:space="preserve">. </w:t>
      </w:r>
      <w:r w:rsidR="00086524">
        <w:rPr>
          <w:rFonts w:ascii="Arial" w:hAnsi="Arial" w:cs="Arial"/>
        </w:rPr>
        <w:t xml:space="preserve"> </w:t>
      </w:r>
      <w:r w:rsidR="00932DDF">
        <w:rPr>
          <w:rFonts w:ascii="Arial" w:hAnsi="Arial" w:cs="Arial"/>
        </w:rPr>
        <w:t xml:space="preserve">The next meeting will be scheduled for </w:t>
      </w:r>
      <w:r w:rsidR="00B267AE">
        <w:rPr>
          <w:rFonts w:ascii="Arial" w:hAnsi="Arial" w:cs="Arial"/>
        </w:rPr>
        <w:t>Wednesday, September 24,</w:t>
      </w:r>
      <w:r w:rsidR="00BA2F8B">
        <w:rPr>
          <w:rFonts w:ascii="Arial" w:hAnsi="Arial" w:cs="Arial"/>
        </w:rPr>
        <w:t xml:space="preserve"> </w:t>
      </w:r>
      <w:r w:rsidR="00B267AE">
        <w:rPr>
          <w:rFonts w:ascii="Arial" w:hAnsi="Arial" w:cs="Arial"/>
        </w:rPr>
        <w:t xml:space="preserve">2025. </w:t>
      </w:r>
    </w:p>
    <w:p w14:paraId="5D73704B" w14:textId="77777777" w:rsidR="00586C68" w:rsidRDefault="00586C68" w:rsidP="00586C68">
      <w:pPr>
        <w:spacing w:after="0" w:line="259" w:lineRule="auto"/>
        <w:jc w:val="both"/>
        <w:rPr>
          <w:rFonts w:ascii="Arial" w:hAnsi="Arial" w:cs="Arial"/>
        </w:rPr>
      </w:pPr>
    </w:p>
    <w:p w14:paraId="2F178DF8" w14:textId="77777777" w:rsidR="00586C68" w:rsidRDefault="00586C68" w:rsidP="00586C68">
      <w:pPr>
        <w:spacing w:after="0" w:line="259" w:lineRule="auto"/>
        <w:jc w:val="both"/>
        <w:rPr>
          <w:rFonts w:ascii="Arial" w:hAnsi="Arial" w:cs="Arial"/>
        </w:rPr>
      </w:pPr>
    </w:p>
    <w:p w14:paraId="74E676B7" w14:textId="77777777" w:rsidR="00586C68" w:rsidRDefault="00586C68" w:rsidP="00586C68">
      <w:pPr>
        <w:spacing w:after="0" w:line="259" w:lineRule="auto"/>
        <w:jc w:val="both"/>
        <w:rPr>
          <w:rFonts w:ascii="Arial" w:hAnsi="Arial" w:cs="Arial"/>
        </w:rPr>
      </w:pPr>
    </w:p>
    <w:p w14:paraId="6D76B55B" w14:textId="77777777" w:rsidR="00586C68" w:rsidRDefault="00586C68" w:rsidP="00586C68">
      <w:pPr>
        <w:spacing w:after="0" w:line="259" w:lineRule="auto"/>
        <w:jc w:val="both"/>
        <w:rPr>
          <w:rFonts w:ascii="Arial" w:hAnsi="Arial" w:cs="Arial"/>
        </w:rPr>
      </w:pPr>
    </w:p>
    <w:sectPr w:rsidR="00586C68" w:rsidSect="00DB2D1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42E"/>
    <w:multiLevelType w:val="hybridMultilevel"/>
    <w:tmpl w:val="C1EAD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337B32"/>
    <w:multiLevelType w:val="hybridMultilevel"/>
    <w:tmpl w:val="89D4F7CC"/>
    <w:lvl w:ilvl="0" w:tplc="4E5A40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0D2775"/>
    <w:multiLevelType w:val="hybridMultilevel"/>
    <w:tmpl w:val="ADE83E9C"/>
    <w:lvl w:ilvl="0" w:tplc="CA2A6832">
      <w:start w:val="5"/>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5439F"/>
    <w:multiLevelType w:val="hybridMultilevel"/>
    <w:tmpl w:val="D3948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725648"/>
    <w:multiLevelType w:val="hybridMultilevel"/>
    <w:tmpl w:val="91A257C0"/>
    <w:lvl w:ilvl="0" w:tplc="1668D800">
      <w:start w:val="1"/>
      <w:numFmt w:val="upperRoman"/>
      <w:lvlText w:val="%1."/>
      <w:lvlJc w:val="left"/>
      <w:pPr>
        <w:ind w:left="1080" w:hanging="72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37DFA"/>
    <w:multiLevelType w:val="hybridMultilevel"/>
    <w:tmpl w:val="2EB8B9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AB2807"/>
    <w:multiLevelType w:val="hybridMultilevel"/>
    <w:tmpl w:val="88E422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C692E03"/>
    <w:multiLevelType w:val="hybridMultilevel"/>
    <w:tmpl w:val="A76A1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79437561">
    <w:abstractNumId w:val="4"/>
  </w:num>
  <w:num w:numId="2" w16cid:durableId="416025377">
    <w:abstractNumId w:val="1"/>
  </w:num>
  <w:num w:numId="3" w16cid:durableId="1625845008">
    <w:abstractNumId w:val="0"/>
  </w:num>
  <w:num w:numId="4" w16cid:durableId="1260069208">
    <w:abstractNumId w:val="6"/>
  </w:num>
  <w:num w:numId="5" w16cid:durableId="179661295">
    <w:abstractNumId w:val="3"/>
  </w:num>
  <w:num w:numId="6" w16cid:durableId="304090003">
    <w:abstractNumId w:val="5"/>
  </w:num>
  <w:num w:numId="7" w16cid:durableId="2068406728">
    <w:abstractNumId w:val="7"/>
  </w:num>
  <w:num w:numId="8" w16cid:durableId="1416394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36"/>
    <w:rsid w:val="00000633"/>
    <w:rsid w:val="00006A22"/>
    <w:rsid w:val="000259B7"/>
    <w:rsid w:val="00050B4A"/>
    <w:rsid w:val="00056C31"/>
    <w:rsid w:val="00072BCE"/>
    <w:rsid w:val="0008043B"/>
    <w:rsid w:val="000841B7"/>
    <w:rsid w:val="00086524"/>
    <w:rsid w:val="000912C1"/>
    <w:rsid w:val="00097DEA"/>
    <w:rsid w:val="000C3D51"/>
    <w:rsid w:val="000C4666"/>
    <w:rsid w:val="000C5071"/>
    <w:rsid w:val="000C6441"/>
    <w:rsid w:val="000D2D6B"/>
    <w:rsid w:val="000D3453"/>
    <w:rsid w:val="001068A7"/>
    <w:rsid w:val="00120380"/>
    <w:rsid w:val="0012547B"/>
    <w:rsid w:val="0014309B"/>
    <w:rsid w:val="00145CB6"/>
    <w:rsid w:val="00167066"/>
    <w:rsid w:val="001A7077"/>
    <w:rsid w:val="001B2F7A"/>
    <w:rsid w:val="001C0F20"/>
    <w:rsid w:val="001C7711"/>
    <w:rsid w:val="001D3E65"/>
    <w:rsid w:val="001D72F0"/>
    <w:rsid w:val="001F030A"/>
    <w:rsid w:val="001F0EF7"/>
    <w:rsid w:val="00240369"/>
    <w:rsid w:val="002420F5"/>
    <w:rsid w:val="00255725"/>
    <w:rsid w:val="00293F36"/>
    <w:rsid w:val="00294764"/>
    <w:rsid w:val="0029527A"/>
    <w:rsid w:val="002A0E50"/>
    <w:rsid w:val="002B1C55"/>
    <w:rsid w:val="002B3CE1"/>
    <w:rsid w:val="002D3C1B"/>
    <w:rsid w:val="002D4AC3"/>
    <w:rsid w:val="002E231E"/>
    <w:rsid w:val="002E490A"/>
    <w:rsid w:val="002E7DEF"/>
    <w:rsid w:val="00313291"/>
    <w:rsid w:val="003176BC"/>
    <w:rsid w:val="003214C0"/>
    <w:rsid w:val="00324203"/>
    <w:rsid w:val="003339DC"/>
    <w:rsid w:val="003479F6"/>
    <w:rsid w:val="00361D82"/>
    <w:rsid w:val="003B0193"/>
    <w:rsid w:val="003B0E9C"/>
    <w:rsid w:val="003B1282"/>
    <w:rsid w:val="003B3FBB"/>
    <w:rsid w:val="003B4D87"/>
    <w:rsid w:val="003C3825"/>
    <w:rsid w:val="003D1BB4"/>
    <w:rsid w:val="003D56B1"/>
    <w:rsid w:val="003E536F"/>
    <w:rsid w:val="003E7BE9"/>
    <w:rsid w:val="003F6074"/>
    <w:rsid w:val="00401B8F"/>
    <w:rsid w:val="00447503"/>
    <w:rsid w:val="00453983"/>
    <w:rsid w:val="004559FF"/>
    <w:rsid w:val="0046433A"/>
    <w:rsid w:val="00471B10"/>
    <w:rsid w:val="00480999"/>
    <w:rsid w:val="00487ACC"/>
    <w:rsid w:val="004B44F6"/>
    <w:rsid w:val="004D5AD0"/>
    <w:rsid w:val="004E0F42"/>
    <w:rsid w:val="004E65FB"/>
    <w:rsid w:val="00523C3D"/>
    <w:rsid w:val="00547D74"/>
    <w:rsid w:val="00586C68"/>
    <w:rsid w:val="005B3AD1"/>
    <w:rsid w:val="005B4D1C"/>
    <w:rsid w:val="005B7659"/>
    <w:rsid w:val="005D2C9A"/>
    <w:rsid w:val="005E3C8F"/>
    <w:rsid w:val="005E7B17"/>
    <w:rsid w:val="005F1C0A"/>
    <w:rsid w:val="005F79FB"/>
    <w:rsid w:val="00601C79"/>
    <w:rsid w:val="006302A0"/>
    <w:rsid w:val="006400CA"/>
    <w:rsid w:val="006526C5"/>
    <w:rsid w:val="006547A0"/>
    <w:rsid w:val="00656176"/>
    <w:rsid w:val="006736EA"/>
    <w:rsid w:val="006F1B83"/>
    <w:rsid w:val="007035BD"/>
    <w:rsid w:val="0071127C"/>
    <w:rsid w:val="00731170"/>
    <w:rsid w:val="00750584"/>
    <w:rsid w:val="007765AA"/>
    <w:rsid w:val="0078290A"/>
    <w:rsid w:val="007B0DB3"/>
    <w:rsid w:val="007C5E5F"/>
    <w:rsid w:val="007D347A"/>
    <w:rsid w:val="007E6B12"/>
    <w:rsid w:val="007F0151"/>
    <w:rsid w:val="007F0AC5"/>
    <w:rsid w:val="0083058B"/>
    <w:rsid w:val="00846482"/>
    <w:rsid w:val="00851234"/>
    <w:rsid w:val="008B08FB"/>
    <w:rsid w:val="008C697D"/>
    <w:rsid w:val="008D0104"/>
    <w:rsid w:val="008D47F3"/>
    <w:rsid w:val="008D5254"/>
    <w:rsid w:val="0092024B"/>
    <w:rsid w:val="00924524"/>
    <w:rsid w:val="0092516D"/>
    <w:rsid w:val="0093066C"/>
    <w:rsid w:val="00932DDF"/>
    <w:rsid w:val="00933584"/>
    <w:rsid w:val="00935B78"/>
    <w:rsid w:val="00962A0E"/>
    <w:rsid w:val="00965A6C"/>
    <w:rsid w:val="0096665E"/>
    <w:rsid w:val="00987D77"/>
    <w:rsid w:val="00996AC7"/>
    <w:rsid w:val="009A2E9A"/>
    <w:rsid w:val="009B3F4F"/>
    <w:rsid w:val="00A06EAB"/>
    <w:rsid w:val="00A075B8"/>
    <w:rsid w:val="00A15AA4"/>
    <w:rsid w:val="00A20EFB"/>
    <w:rsid w:val="00A56BD6"/>
    <w:rsid w:val="00A755A8"/>
    <w:rsid w:val="00A95424"/>
    <w:rsid w:val="00AA0024"/>
    <w:rsid w:val="00AC6ABC"/>
    <w:rsid w:val="00AE56AE"/>
    <w:rsid w:val="00AF29F7"/>
    <w:rsid w:val="00AF74AB"/>
    <w:rsid w:val="00B228DF"/>
    <w:rsid w:val="00B267AE"/>
    <w:rsid w:val="00B33B4A"/>
    <w:rsid w:val="00B40F5A"/>
    <w:rsid w:val="00B46927"/>
    <w:rsid w:val="00B47494"/>
    <w:rsid w:val="00B6252C"/>
    <w:rsid w:val="00B625BE"/>
    <w:rsid w:val="00B65796"/>
    <w:rsid w:val="00B67E45"/>
    <w:rsid w:val="00B874F4"/>
    <w:rsid w:val="00BA2F8B"/>
    <w:rsid w:val="00BF209D"/>
    <w:rsid w:val="00C30955"/>
    <w:rsid w:val="00C3582A"/>
    <w:rsid w:val="00C5403E"/>
    <w:rsid w:val="00C72855"/>
    <w:rsid w:val="00CB23AC"/>
    <w:rsid w:val="00CB58BF"/>
    <w:rsid w:val="00CB731A"/>
    <w:rsid w:val="00CD313B"/>
    <w:rsid w:val="00D10FF8"/>
    <w:rsid w:val="00D36139"/>
    <w:rsid w:val="00D44C1D"/>
    <w:rsid w:val="00D53FF8"/>
    <w:rsid w:val="00D543F6"/>
    <w:rsid w:val="00D60C71"/>
    <w:rsid w:val="00D6117A"/>
    <w:rsid w:val="00D7624B"/>
    <w:rsid w:val="00D94302"/>
    <w:rsid w:val="00DA0526"/>
    <w:rsid w:val="00DB2D11"/>
    <w:rsid w:val="00DD29B6"/>
    <w:rsid w:val="00DF1DA1"/>
    <w:rsid w:val="00E12D7C"/>
    <w:rsid w:val="00E31593"/>
    <w:rsid w:val="00E4235A"/>
    <w:rsid w:val="00E62EE3"/>
    <w:rsid w:val="00E66A4F"/>
    <w:rsid w:val="00E66E83"/>
    <w:rsid w:val="00E7144B"/>
    <w:rsid w:val="00E72E07"/>
    <w:rsid w:val="00E818B6"/>
    <w:rsid w:val="00E934AC"/>
    <w:rsid w:val="00EF6DCB"/>
    <w:rsid w:val="00F03D2A"/>
    <w:rsid w:val="00F21AC4"/>
    <w:rsid w:val="00F450F5"/>
    <w:rsid w:val="00FA1F8C"/>
    <w:rsid w:val="00FB5DE8"/>
    <w:rsid w:val="00FB6222"/>
    <w:rsid w:val="00FE7C7C"/>
    <w:rsid w:val="00FE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63F2"/>
  <w15:chartTrackingRefBased/>
  <w15:docId w15:val="{351A008D-572E-4AC1-AE4B-15DFFFDF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F36"/>
    <w:rPr>
      <w:rFonts w:eastAsiaTheme="majorEastAsia" w:cstheme="majorBidi"/>
      <w:color w:val="272727" w:themeColor="text1" w:themeTint="D8"/>
    </w:rPr>
  </w:style>
  <w:style w:type="paragraph" w:styleId="Title">
    <w:name w:val="Title"/>
    <w:basedOn w:val="Normal"/>
    <w:next w:val="Normal"/>
    <w:link w:val="TitleChar"/>
    <w:uiPriority w:val="10"/>
    <w:qFormat/>
    <w:rsid w:val="00293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F36"/>
    <w:pPr>
      <w:spacing w:before="160"/>
      <w:jc w:val="center"/>
    </w:pPr>
    <w:rPr>
      <w:i/>
      <w:iCs/>
      <w:color w:val="404040" w:themeColor="text1" w:themeTint="BF"/>
    </w:rPr>
  </w:style>
  <w:style w:type="character" w:customStyle="1" w:styleId="QuoteChar">
    <w:name w:val="Quote Char"/>
    <w:basedOn w:val="DefaultParagraphFont"/>
    <w:link w:val="Quote"/>
    <w:uiPriority w:val="29"/>
    <w:rsid w:val="00293F36"/>
    <w:rPr>
      <w:i/>
      <w:iCs/>
      <w:color w:val="404040" w:themeColor="text1" w:themeTint="BF"/>
    </w:rPr>
  </w:style>
  <w:style w:type="paragraph" w:styleId="ListParagraph">
    <w:name w:val="List Paragraph"/>
    <w:basedOn w:val="Normal"/>
    <w:uiPriority w:val="34"/>
    <w:qFormat/>
    <w:rsid w:val="00293F36"/>
    <w:pPr>
      <w:ind w:left="720"/>
      <w:contextualSpacing/>
    </w:pPr>
  </w:style>
  <w:style w:type="character" w:styleId="IntenseEmphasis">
    <w:name w:val="Intense Emphasis"/>
    <w:basedOn w:val="DefaultParagraphFont"/>
    <w:uiPriority w:val="21"/>
    <w:qFormat/>
    <w:rsid w:val="00293F36"/>
    <w:rPr>
      <w:i/>
      <w:iCs/>
      <w:color w:val="0F4761" w:themeColor="accent1" w:themeShade="BF"/>
    </w:rPr>
  </w:style>
  <w:style w:type="paragraph" w:styleId="IntenseQuote">
    <w:name w:val="Intense Quote"/>
    <w:basedOn w:val="Normal"/>
    <w:next w:val="Normal"/>
    <w:link w:val="IntenseQuoteChar"/>
    <w:uiPriority w:val="30"/>
    <w:qFormat/>
    <w:rsid w:val="00293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F36"/>
    <w:rPr>
      <w:i/>
      <w:iCs/>
      <w:color w:val="0F4761" w:themeColor="accent1" w:themeShade="BF"/>
    </w:rPr>
  </w:style>
  <w:style w:type="character" w:styleId="IntenseReference">
    <w:name w:val="Intense Reference"/>
    <w:basedOn w:val="DefaultParagraphFont"/>
    <w:uiPriority w:val="32"/>
    <w:qFormat/>
    <w:rsid w:val="00293F36"/>
    <w:rPr>
      <w:b/>
      <w:bCs/>
      <w:smallCaps/>
      <w:color w:val="0F4761" w:themeColor="accent1" w:themeShade="BF"/>
      <w:spacing w:val="5"/>
    </w:rPr>
  </w:style>
  <w:style w:type="character" w:styleId="Strong">
    <w:name w:val="Strong"/>
    <w:basedOn w:val="DefaultParagraphFont"/>
    <w:uiPriority w:val="22"/>
    <w:qFormat/>
    <w:rsid w:val="00B6252C"/>
    <w:rPr>
      <w:b/>
      <w:bCs/>
    </w:rPr>
  </w:style>
  <w:style w:type="paragraph" w:styleId="NormalWeb">
    <w:name w:val="Normal (Web)"/>
    <w:basedOn w:val="Normal"/>
    <w:uiPriority w:val="99"/>
    <w:semiHidden/>
    <w:unhideWhenUsed/>
    <w:rsid w:val="000C466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8404">
      <w:bodyDiv w:val="1"/>
      <w:marLeft w:val="0"/>
      <w:marRight w:val="0"/>
      <w:marTop w:val="0"/>
      <w:marBottom w:val="0"/>
      <w:divBdr>
        <w:top w:val="none" w:sz="0" w:space="0" w:color="auto"/>
        <w:left w:val="none" w:sz="0" w:space="0" w:color="auto"/>
        <w:bottom w:val="none" w:sz="0" w:space="0" w:color="auto"/>
        <w:right w:val="none" w:sz="0" w:space="0" w:color="auto"/>
      </w:divBdr>
      <w:divsChild>
        <w:div w:id="1639333252">
          <w:marLeft w:val="0"/>
          <w:marRight w:val="0"/>
          <w:marTop w:val="0"/>
          <w:marBottom w:val="0"/>
          <w:divBdr>
            <w:top w:val="none" w:sz="0" w:space="0" w:color="auto"/>
            <w:left w:val="none" w:sz="0" w:space="0" w:color="auto"/>
            <w:bottom w:val="none" w:sz="0" w:space="0" w:color="auto"/>
            <w:right w:val="none" w:sz="0" w:space="0" w:color="auto"/>
          </w:divBdr>
          <w:divsChild>
            <w:div w:id="533078441">
              <w:marLeft w:val="0"/>
              <w:marRight w:val="0"/>
              <w:marTop w:val="0"/>
              <w:marBottom w:val="0"/>
              <w:divBdr>
                <w:top w:val="none" w:sz="0" w:space="0" w:color="auto"/>
                <w:left w:val="none" w:sz="0" w:space="0" w:color="auto"/>
                <w:bottom w:val="none" w:sz="0" w:space="0" w:color="auto"/>
                <w:right w:val="none" w:sz="0" w:space="0" w:color="auto"/>
              </w:divBdr>
              <w:divsChild>
                <w:div w:id="1091193909">
                  <w:marLeft w:val="0"/>
                  <w:marRight w:val="0"/>
                  <w:marTop w:val="0"/>
                  <w:marBottom w:val="0"/>
                  <w:divBdr>
                    <w:top w:val="none" w:sz="0" w:space="0" w:color="auto"/>
                    <w:left w:val="none" w:sz="0" w:space="0" w:color="auto"/>
                    <w:bottom w:val="none" w:sz="0" w:space="0" w:color="auto"/>
                    <w:right w:val="none" w:sz="0" w:space="0" w:color="auto"/>
                  </w:divBdr>
                  <w:divsChild>
                    <w:div w:id="16122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95">
      <w:bodyDiv w:val="1"/>
      <w:marLeft w:val="0"/>
      <w:marRight w:val="0"/>
      <w:marTop w:val="0"/>
      <w:marBottom w:val="0"/>
      <w:divBdr>
        <w:top w:val="none" w:sz="0" w:space="0" w:color="auto"/>
        <w:left w:val="none" w:sz="0" w:space="0" w:color="auto"/>
        <w:bottom w:val="none" w:sz="0" w:space="0" w:color="auto"/>
        <w:right w:val="none" w:sz="0" w:space="0" w:color="auto"/>
      </w:divBdr>
    </w:div>
    <w:div w:id="280263494">
      <w:bodyDiv w:val="1"/>
      <w:marLeft w:val="0"/>
      <w:marRight w:val="0"/>
      <w:marTop w:val="0"/>
      <w:marBottom w:val="0"/>
      <w:divBdr>
        <w:top w:val="none" w:sz="0" w:space="0" w:color="auto"/>
        <w:left w:val="none" w:sz="0" w:space="0" w:color="auto"/>
        <w:bottom w:val="none" w:sz="0" w:space="0" w:color="auto"/>
        <w:right w:val="none" w:sz="0" w:space="0" w:color="auto"/>
      </w:divBdr>
      <w:divsChild>
        <w:div w:id="710883462">
          <w:marLeft w:val="0"/>
          <w:marRight w:val="0"/>
          <w:marTop w:val="0"/>
          <w:marBottom w:val="0"/>
          <w:divBdr>
            <w:top w:val="none" w:sz="0" w:space="0" w:color="auto"/>
            <w:left w:val="none" w:sz="0" w:space="0" w:color="auto"/>
            <w:bottom w:val="none" w:sz="0" w:space="0" w:color="auto"/>
            <w:right w:val="none" w:sz="0" w:space="0" w:color="auto"/>
          </w:divBdr>
          <w:divsChild>
            <w:div w:id="24331390">
              <w:marLeft w:val="0"/>
              <w:marRight w:val="0"/>
              <w:marTop w:val="0"/>
              <w:marBottom w:val="0"/>
              <w:divBdr>
                <w:top w:val="none" w:sz="0" w:space="0" w:color="auto"/>
                <w:left w:val="none" w:sz="0" w:space="0" w:color="auto"/>
                <w:bottom w:val="none" w:sz="0" w:space="0" w:color="auto"/>
                <w:right w:val="none" w:sz="0" w:space="0" w:color="auto"/>
              </w:divBdr>
              <w:divsChild>
                <w:div w:id="1045787486">
                  <w:marLeft w:val="0"/>
                  <w:marRight w:val="0"/>
                  <w:marTop w:val="0"/>
                  <w:marBottom w:val="0"/>
                  <w:divBdr>
                    <w:top w:val="none" w:sz="0" w:space="0" w:color="auto"/>
                    <w:left w:val="none" w:sz="0" w:space="0" w:color="auto"/>
                    <w:bottom w:val="none" w:sz="0" w:space="0" w:color="auto"/>
                    <w:right w:val="none" w:sz="0" w:space="0" w:color="auto"/>
                  </w:divBdr>
                  <w:divsChild>
                    <w:div w:id="9679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45581">
      <w:bodyDiv w:val="1"/>
      <w:marLeft w:val="0"/>
      <w:marRight w:val="0"/>
      <w:marTop w:val="0"/>
      <w:marBottom w:val="0"/>
      <w:divBdr>
        <w:top w:val="none" w:sz="0" w:space="0" w:color="auto"/>
        <w:left w:val="none" w:sz="0" w:space="0" w:color="auto"/>
        <w:bottom w:val="none" w:sz="0" w:space="0" w:color="auto"/>
        <w:right w:val="none" w:sz="0" w:space="0" w:color="auto"/>
      </w:divBdr>
      <w:divsChild>
        <w:div w:id="862985922">
          <w:marLeft w:val="0"/>
          <w:marRight w:val="0"/>
          <w:marTop w:val="0"/>
          <w:marBottom w:val="0"/>
          <w:divBdr>
            <w:top w:val="none" w:sz="0" w:space="0" w:color="auto"/>
            <w:left w:val="none" w:sz="0" w:space="0" w:color="auto"/>
            <w:bottom w:val="none" w:sz="0" w:space="0" w:color="auto"/>
            <w:right w:val="none" w:sz="0" w:space="0" w:color="auto"/>
          </w:divBdr>
          <w:divsChild>
            <w:div w:id="1823963376">
              <w:marLeft w:val="0"/>
              <w:marRight w:val="0"/>
              <w:marTop w:val="0"/>
              <w:marBottom w:val="0"/>
              <w:divBdr>
                <w:top w:val="none" w:sz="0" w:space="0" w:color="auto"/>
                <w:left w:val="none" w:sz="0" w:space="0" w:color="auto"/>
                <w:bottom w:val="none" w:sz="0" w:space="0" w:color="auto"/>
                <w:right w:val="none" w:sz="0" w:space="0" w:color="auto"/>
              </w:divBdr>
              <w:divsChild>
                <w:div w:id="2027094699">
                  <w:marLeft w:val="0"/>
                  <w:marRight w:val="0"/>
                  <w:marTop w:val="0"/>
                  <w:marBottom w:val="0"/>
                  <w:divBdr>
                    <w:top w:val="none" w:sz="0" w:space="0" w:color="auto"/>
                    <w:left w:val="none" w:sz="0" w:space="0" w:color="auto"/>
                    <w:bottom w:val="none" w:sz="0" w:space="0" w:color="auto"/>
                    <w:right w:val="none" w:sz="0" w:space="0" w:color="auto"/>
                  </w:divBdr>
                  <w:divsChild>
                    <w:div w:id="90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31563">
      <w:bodyDiv w:val="1"/>
      <w:marLeft w:val="0"/>
      <w:marRight w:val="0"/>
      <w:marTop w:val="0"/>
      <w:marBottom w:val="0"/>
      <w:divBdr>
        <w:top w:val="none" w:sz="0" w:space="0" w:color="auto"/>
        <w:left w:val="none" w:sz="0" w:space="0" w:color="auto"/>
        <w:bottom w:val="none" w:sz="0" w:space="0" w:color="auto"/>
        <w:right w:val="none" w:sz="0" w:space="0" w:color="auto"/>
      </w:divBdr>
      <w:divsChild>
        <w:div w:id="317075730">
          <w:marLeft w:val="0"/>
          <w:marRight w:val="0"/>
          <w:marTop w:val="0"/>
          <w:marBottom w:val="0"/>
          <w:divBdr>
            <w:top w:val="none" w:sz="0" w:space="0" w:color="auto"/>
            <w:left w:val="none" w:sz="0" w:space="0" w:color="auto"/>
            <w:bottom w:val="none" w:sz="0" w:space="0" w:color="auto"/>
            <w:right w:val="none" w:sz="0" w:space="0" w:color="auto"/>
          </w:divBdr>
          <w:divsChild>
            <w:div w:id="1407458773">
              <w:marLeft w:val="0"/>
              <w:marRight w:val="0"/>
              <w:marTop w:val="0"/>
              <w:marBottom w:val="0"/>
              <w:divBdr>
                <w:top w:val="none" w:sz="0" w:space="0" w:color="auto"/>
                <w:left w:val="none" w:sz="0" w:space="0" w:color="auto"/>
                <w:bottom w:val="none" w:sz="0" w:space="0" w:color="auto"/>
                <w:right w:val="none" w:sz="0" w:space="0" w:color="auto"/>
              </w:divBdr>
              <w:divsChild>
                <w:div w:id="1571651151">
                  <w:marLeft w:val="0"/>
                  <w:marRight w:val="0"/>
                  <w:marTop w:val="0"/>
                  <w:marBottom w:val="0"/>
                  <w:divBdr>
                    <w:top w:val="none" w:sz="0" w:space="0" w:color="auto"/>
                    <w:left w:val="none" w:sz="0" w:space="0" w:color="auto"/>
                    <w:bottom w:val="none" w:sz="0" w:space="0" w:color="auto"/>
                    <w:right w:val="none" w:sz="0" w:space="0" w:color="auto"/>
                  </w:divBdr>
                  <w:divsChild>
                    <w:div w:id="20561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12157">
      <w:bodyDiv w:val="1"/>
      <w:marLeft w:val="0"/>
      <w:marRight w:val="0"/>
      <w:marTop w:val="0"/>
      <w:marBottom w:val="0"/>
      <w:divBdr>
        <w:top w:val="none" w:sz="0" w:space="0" w:color="auto"/>
        <w:left w:val="none" w:sz="0" w:space="0" w:color="auto"/>
        <w:bottom w:val="none" w:sz="0" w:space="0" w:color="auto"/>
        <w:right w:val="none" w:sz="0" w:space="0" w:color="auto"/>
      </w:divBdr>
      <w:divsChild>
        <w:div w:id="506748832">
          <w:marLeft w:val="0"/>
          <w:marRight w:val="0"/>
          <w:marTop w:val="0"/>
          <w:marBottom w:val="0"/>
          <w:divBdr>
            <w:top w:val="none" w:sz="0" w:space="0" w:color="auto"/>
            <w:left w:val="none" w:sz="0" w:space="0" w:color="auto"/>
            <w:bottom w:val="none" w:sz="0" w:space="0" w:color="auto"/>
            <w:right w:val="none" w:sz="0" w:space="0" w:color="auto"/>
          </w:divBdr>
          <w:divsChild>
            <w:div w:id="1511991103">
              <w:marLeft w:val="0"/>
              <w:marRight w:val="0"/>
              <w:marTop w:val="0"/>
              <w:marBottom w:val="0"/>
              <w:divBdr>
                <w:top w:val="none" w:sz="0" w:space="0" w:color="auto"/>
                <w:left w:val="none" w:sz="0" w:space="0" w:color="auto"/>
                <w:bottom w:val="none" w:sz="0" w:space="0" w:color="auto"/>
                <w:right w:val="none" w:sz="0" w:space="0" w:color="auto"/>
              </w:divBdr>
              <w:divsChild>
                <w:div w:id="899092794">
                  <w:marLeft w:val="0"/>
                  <w:marRight w:val="0"/>
                  <w:marTop w:val="0"/>
                  <w:marBottom w:val="0"/>
                  <w:divBdr>
                    <w:top w:val="none" w:sz="0" w:space="0" w:color="auto"/>
                    <w:left w:val="none" w:sz="0" w:space="0" w:color="auto"/>
                    <w:bottom w:val="none" w:sz="0" w:space="0" w:color="auto"/>
                    <w:right w:val="none" w:sz="0" w:space="0" w:color="auto"/>
                  </w:divBdr>
                  <w:divsChild>
                    <w:div w:id="18640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251">
      <w:bodyDiv w:val="1"/>
      <w:marLeft w:val="0"/>
      <w:marRight w:val="0"/>
      <w:marTop w:val="0"/>
      <w:marBottom w:val="0"/>
      <w:divBdr>
        <w:top w:val="none" w:sz="0" w:space="0" w:color="auto"/>
        <w:left w:val="none" w:sz="0" w:space="0" w:color="auto"/>
        <w:bottom w:val="none" w:sz="0" w:space="0" w:color="auto"/>
        <w:right w:val="none" w:sz="0" w:space="0" w:color="auto"/>
      </w:divBdr>
    </w:div>
    <w:div w:id="833764562">
      <w:bodyDiv w:val="1"/>
      <w:marLeft w:val="0"/>
      <w:marRight w:val="0"/>
      <w:marTop w:val="0"/>
      <w:marBottom w:val="0"/>
      <w:divBdr>
        <w:top w:val="none" w:sz="0" w:space="0" w:color="auto"/>
        <w:left w:val="none" w:sz="0" w:space="0" w:color="auto"/>
        <w:bottom w:val="none" w:sz="0" w:space="0" w:color="auto"/>
        <w:right w:val="none" w:sz="0" w:space="0" w:color="auto"/>
      </w:divBdr>
      <w:divsChild>
        <w:div w:id="1957447316">
          <w:marLeft w:val="0"/>
          <w:marRight w:val="0"/>
          <w:marTop w:val="0"/>
          <w:marBottom w:val="0"/>
          <w:divBdr>
            <w:top w:val="none" w:sz="0" w:space="0" w:color="auto"/>
            <w:left w:val="none" w:sz="0" w:space="0" w:color="auto"/>
            <w:bottom w:val="none" w:sz="0" w:space="0" w:color="auto"/>
            <w:right w:val="none" w:sz="0" w:space="0" w:color="auto"/>
          </w:divBdr>
          <w:divsChild>
            <w:div w:id="540554243">
              <w:marLeft w:val="0"/>
              <w:marRight w:val="0"/>
              <w:marTop w:val="0"/>
              <w:marBottom w:val="0"/>
              <w:divBdr>
                <w:top w:val="none" w:sz="0" w:space="0" w:color="auto"/>
                <w:left w:val="none" w:sz="0" w:space="0" w:color="auto"/>
                <w:bottom w:val="none" w:sz="0" w:space="0" w:color="auto"/>
                <w:right w:val="none" w:sz="0" w:space="0" w:color="auto"/>
              </w:divBdr>
              <w:divsChild>
                <w:div w:id="325985256">
                  <w:marLeft w:val="0"/>
                  <w:marRight w:val="0"/>
                  <w:marTop w:val="0"/>
                  <w:marBottom w:val="0"/>
                  <w:divBdr>
                    <w:top w:val="none" w:sz="0" w:space="0" w:color="auto"/>
                    <w:left w:val="none" w:sz="0" w:space="0" w:color="auto"/>
                    <w:bottom w:val="none" w:sz="0" w:space="0" w:color="auto"/>
                    <w:right w:val="none" w:sz="0" w:space="0" w:color="auto"/>
                  </w:divBdr>
                  <w:divsChild>
                    <w:div w:id="899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6556">
      <w:bodyDiv w:val="1"/>
      <w:marLeft w:val="0"/>
      <w:marRight w:val="0"/>
      <w:marTop w:val="0"/>
      <w:marBottom w:val="0"/>
      <w:divBdr>
        <w:top w:val="none" w:sz="0" w:space="0" w:color="auto"/>
        <w:left w:val="none" w:sz="0" w:space="0" w:color="auto"/>
        <w:bottom w:val="none" w:sz="0" w:space="0" w:color="auto"/>
        <w:right w:val="none" w:sz="0" w:space="0" w:color="auto"/>
      </w:divBdr>
      <w:divsChild>
        <w:div w:id="202406702">
          <w:marLeft w:val="0"/>
          <w:marRight w:val="0"/>
          <w:marTop w:val="0"/>
          <w:marBottom w:val="0"/>
          <w:divBdr>
            <w:top w:val="none" w:sz="0" w:space="0" w:color="auto"/>
            <w:left w:val="none" w:sz="0" w:space="0" w:color="auto"/>
            <w:bottom w:val="none" w:sz="0" w:space="0" w:color="auto"/>
            <w:right w:val="none" w:sz="0" w:space="0" w:color="auto"/>
          </w:divBdr>
          <w:divsChild>
            <w:div w:id="342753771">
              <w:marLeft w:val="0"/>
              <w:marRight w:val="0"/>
              <w:marTop w:val="0"/>
              <w:marBottom w:val="0"/>
              <w:divBdr>
                <w:top w:val="none" w:sz="0" w:space="0" w:color="auto"/>
                <w:left w:val="none" w:sz="0" w:space="0" w:color="auto"/>
                <w:bottom w:val="none" w:sz="0" w:space="0" w:color="auto"/>
                <w:right w:val="none" w:sz="0" w:space="0" w:color="auto"/>
              </w:divBdr>
              <w:divsChild>
                <w:div w:id="1425298602">
                  <w:marLeft w:val="0"/>
                  <w:marRight w:val="0"/>
                  <w:marTop w:val="0"/>
                  <w:marBottom w:val="0"/>
                  <w:divBdr>
                    <w:top w:val="none" w:sz="0" w:space="0" w:color="auto"/>
                    <w:left w:val="none" w:sz="0" w:space="0" w:color="auto"/>
                    <w:bottom w:val="none" w:sz="0" w:space="0" w:color="auto"/>
                    <w:right w:val="none" w:sz="0" w:space="0" w:color="auto"/>
                  </w:divBdr>
                  <w:divsChild>
                    <w:div w:id="2906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554386">
      <w:bodyDiv w:val="1"/>
      <w:marLeft w:val="0"/>
      <w:marRight w:val="0"/>
      <w:marTop w:val="0"/>
      <w:marBottom w:val="0"/>
      <w:divBdr>
        <w:top w:val="none" w:sz="0" w:space="0" w:color="auto"/>
        <w:left w:val="none" w:sz="0" w:space="0" w:color="auto"/>
        <w:bottom w:val="none" w:sz="0" w:space="0" w:color="auto"/>
        <w:right w:val="none" w:sz="0" w:space="0" w:color="auto"/>
      </w:divBdr>
      <w:divsChild>
        <w:div w:id="1157960443">
          <w:marLeft w:val="0"/>
          <w:marRight w:val="0"/>
          <w:marTop w:val="0"/>
          <w:marBottom w:val="0"/>
          <w:divBdr>
            <w:top w:val="none" w:sz="0" w:space="0" w:color="auto"/>
            <w:left w:val="none" w:sz="0" w:space="0" w:color="auto"/>
            <w:bottom w:val="none" w:sz="0" w:space="0" w:color="auto"/>
            <w:right w:val="none" w:sz="0" w:space="0" w:color="auto"/>
          </w:divBdr>
          <w:divsChild>
            <w:div w:id="255942037">
              <w:marLeft w:val="0"/>
              <w:marRight w:val="0"/>
              <w:marTop w:val="0"/>
              <w:marBottom w:val="0"/>
              <w:divBdr>
                <w:top w:val="none" w:sz="0" w:space="0" w:color="auto"/>
                <w:left w:val="none" w:sz="0" w:space="0" w:color="auto"/>
                <w:bottom w:val="none" w:sz="0" w:space="0" w:color="auto"/>
                <w:right w:val="none" w:sz="0" w:space="0" w:color="auto"/>
              </w:divBdr>
              <w:divsChild>
                <w:div w:id="1586498631">
                  <w:marLeft w:val="0"/>
                  <w:marRight w:val="0"/>
                  <w:marTop w:val="0"/>
                  <w:marBottom w:val="0"/>
                  <w:divBdr>
                    <w:top w:val="none" w:sz="0" w:space="0" w:color="auto"/>
                    <w:left w:val="none" w:sz="0" w:space="0" w:color="auto"/>
                    <w:bottom w:val="none" w:sz="0" w:space="0" w:color="auto"/>
                    <w:right w:val="none" w:sz="0" w:space="0" w:color="auto"/>
                  </w:divBdr>
                  <w:divsChild>
                    <w:div w:id="20579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31207">
      <w:bodyDiv w:val="1"/>
      <w:marLeft w:val="0"/>
      <w:marRight w:val="0"/>
      <w:marTop w:val="0"/>
      <w:marBottom w:val="0"/>
      <w:divBdr>
        <w:top w:val="none" w:sz="0" w:space="0" w:color="auto"/>
        <w:left w:val="none" w:sz="0" w:space="0" w:color="auto"/>
        <w:bottom w:val="none" w:sz="0" w:space="0" w:color="auto"/>
        <w:right w:val="none" w:sz="0" w:space="0" w:color="auto"/>
      </w:divBdr>
    </w:div>
    <w:div w:id="1170949944">
      <w:bodyDiv w:val="1"/>
      <w:marLeft w:val="0"/>
      <w:marRight w:val="0"/>
      <w:marTop w:val="0"/>
      <w:marBottom w:val="0"/>
      <w:divBdr>
        <w:top w:val="none" w:sz="0" w:space="0" w:color="auto"/>
        <w:left w:val="none" w:sz="0" w:space="0" w:color="auto"/>
        <w:bottom w:val="none" w:sz="0" w:space="0" w:color="auto"/>
        <w:right w:val="none" w:sz="0" w:space="0" w:color="auto"/>
      </w:divBdr>
      <w:divsChild>
        <w:div w:id="1149250595">
          <w:marLeft w:val="0"/>
          <w:marRight w:val="0"/>
          <w:marTop w:val="0"/>
          <w:marBottom w:val="0"/>
          <w:divBdr>
            <w:top w:val="none" w:sz="0" w:space="0" w:color="auto"/>
            <w:left w:val="none" w:sz="0" w:space="0" w:color="auto"/>
            <w:bottom w:val="none" w:sz="0" w:space="0" w:color="auto"/>
            <w:right w:val="none" w:sz="0" w:space="0" w:color="auto"/>
          </w:divBdr>
          <w:divsChild>
            <w:div w:id="1405686100">
              <w:marLeft w:val="0"/>
              <w:marRight w:val="0"/>
              <w:marTop w:val="0"/>
              <w:marBottom w:val="0"/>
              <w:divBdr>
                <w:top w:val="none" w:sz="0" w:space="0" w:color="auto"/>
                <w:left w:val="none" w:sz="0" w:space="0" w:color="auto"/>
                <w:bottom w:val="none" w:sz="0" w:space="0" w:color="auto"/>
                <w:right w:val="none" w:sz="0" w:space="0" w:color="auto"/>
              </w:divBdr>
              <w:divsChild>
                <w:div w:id="2042172196">
                  <w:marLeft w:val="0"/>
                  <w:marRight w:val="0"/>
                  <w:marTop w:val="0"/>
                  <w:marBottom w:val="0"/>
                  <w:divBdr>
                    <w:top w:val="none" w:sz="0" w:space="0" w:color="auto"/>
                    <w:left w:val="none" w:sz="0" w:space="0" w:color="auto"/>
                    <w:bottom w:val="none" w:sz="0" w:space="0" w:color="auto"/>
                    <w:right w:val="none" w:sz="0" w:space="0" w:color="auto"/>
                  </w:divBdr>
                  <w:divsChild>
                    <w:div w:id="17318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7397">
      <w:bodyDiv w:val="1"/>
      <w:marLeft w:val="0"/>
      <w:marRight w:val="0"/>
      <w:marTop w:val="0"/>
      <w:marBottom w:val="0"/>
      <w:divBdr>
        <w:top w:val="none" w:sz="0" w:space="0" w:color="auto"/>
        <w:left w:val="none" w:sz="0" w:space="0" w:color="auto"/>
        <w:bottom w:val="none" w:sz="0" w:space="0" w:color="auto"/>
        <w:right w:val="none" w:sz="0" w:space="0" w:color="auto"/>
      </w:divBdr>
    </w:div>
    <w:div w:id="1273633441">
      <w:bodyDiv w:val="1"/>
      <w:marLeft w:val="0"/>
      <w:marRight w:val="0"/>
      <w:marTop w:val="0"/>
      <w:marBottom w:val="0"/>
      <w:divBdr>
        <w:top w:val="none" w:sz="0" w:space="0" w:color="auto"/>
        <w:left w:val="none" w:sz="0" w:space="0" w:color="auto"/>
        <w:bottom w:val="none" w:sz="0" w:space="0" w:color="auto"/>
        <w:right w:val="none" w:sz="0" w:space="0" w:color="auto"/>
      </w:divBdr>
      <w:divsChild>
        <w:div w:id="794257547">
          <w:marLeft w:val="0"/>
          <w:marRight w:val="0"/>
          <w:marTop w:val="0"/>
          <w:marBottom w:val="0"/>
          <w:divBdr>
            <w:top w:val="none" w:sz="0" w:space="0" w:color="auto"/>
            <w:left w:val="none" w:sz="0" w:space="0" w:color="auto"/>
            <w:bottom w:val="none" w:sz="0" w:space="0" w:color="auto"/>
            <w:right w:val="none" w:sz="0" w:space="0" w:color="auto"/>
          </w:divBdr>
          <w:divsChild>
            <w:div w:id="703141217">
              <w:marLeft w:val="0"/>
              <w:marRight w:val="0"/>
              <w:marTop w:val="0"/>
              <w:marBottom w:val="0"/>
              <w:divBdr>
                <w:top w:val="none" w:sz="0" w:space="0" w:color="auto"/>
                <w:left w:val="none" w:sz="0" w:space="0" w:color="auto"/>
                <w:bottom w:val="none" w:sz="0" w:space="0" w:color="auto"/>
                <w:right w:val="none" w:sz="0" w:space="0" w:color="auto"/>
              </w:divBdr>
              <w:divsChild>
                <w:div w:id="1856117206">
                  <w:marLeft w:val="0"/>
                  <w:marRight w:val="0"/>
                  <w:marTop w:val="0"/>
                  <w:marBottom w:val="0"/>
                  <w:divBdr>
                    <w:top w:val="none" w:sz="0" w:space="0" w:color="auto"/>
                    <w:left w:val="none" w:sz="0" w:space="0" w:color="auto"/>
                    <w:bottom w:val="none" w:sz="0" w:space="0" w:color="auto"/>
                    <w:right w:val="none" w:sz="0" w:space="0" w:color="auto"/>
                  </w:divBdr>
                  <w:divsChild>
                    <w:div w:id="880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8639">
      <w:bodyDiv w:val="1"/>
      <w:marLeft w:val="0"/>
      <w:marRight w:val="0"/>
      <w:marTop w:val="0"/>
      <w:marBottom w:val="0"/>
      <w:divBdr>
        <w:top w:val="none" w:sz="0" w:space="0" w:color="auto"/>
        <w:left w:val="none" w:sz="0" w:space="0" w:color="auto"/>
        <w:bottom w:val="none" w:sz="0" w:space="0" w:color="auto"/>
        <w:right w:val="none" w:sz="0" w:space="0" w:color="auto"/>
      </w:divBdr>
    </w:div>
    <w:div w:id="1406687257">
      <w:bodyDiv w:val="1"/>
      <w:marLeft w:val="0"/>
      <w:marRight w:val="0"/>
      <w:marTop w:val="0"/>
      <w:marBottom w:val="0"/>
      <w:divBdr>
        <w:top w:val="none" w:sz="0" w:space="0" w:color="auto"/>
        <w:left w:val="none" w:sz="0" w:space="0" w:color="auto"/>
        <w:bottom w:val="none" w:sz="0" w:space="0" w:color="auto"/>
        <w:right w:val="none" w:sz="0" w:space="0" w:color="auto"/>
      </w:divBdr>
      <w:divsChild>
        <w:div w:id="441385940">
          <w:marLeft w:val="0"/>
          <w:marRight w:val="0"/>
          <w:marTop w:val="0"/>
          <w:marBottom w:val="0"/>
          <w:divBdr>
            <w:top w:val="none" w:sz="0" w:space="0" w:color="auto"/>
            <w:left w:val="none" w:sz="0" w:space="0" w:color="auto"/>
            <w:bottom w:val="none" w:sz="0" w:space="0" w:color="auto"/>
            <w:right w:val="none" w:sz="0" w:space="0" w:color="auto"/>
          </w:divBdr>
          <w:divsChild>
            <w:div w:id="963461402">
              <w:marLeft w:val="0"/>
              <w:marRight w:val="0"/>
              <w:marTop w:val="0"/>
              <w:marBottom w:val="0"/>
              <w:divBdr>
                <w:top w:val="none" w:sz="0" w:space="0" w:color="auto"/>
                <w:left w:val="none" w:sz="0" w:space="0" w:color="auto"/>
                <w:bottom w:val="none" w:sz="0" w:space="0" w:color="auto"/>
                <w:right w:val="none" w:sz="0" w:space="0" w:color="auto"/>
              </w:divBdr>
              <w:divsChild>
                <w:div w:id="2112045969">
                  <w:marLeft w:val="0"/>
                  <w:marRight w:val="0"/>
                  <w:marTop w:val="0"/>
                  <w:marBottom w:val="0"/>
                  <w:divBdr>
                    <w:top w:val="none" w:sz="0" w:space="0" w:color="auto"/>
                    <w:left w:val="none" w:sz="0" w:space="0" w:color="auto"/>
                    <w:bottom w:val="none" w:sz="0" w:space="0" w:color="auto"/>
                    <w:right w:val="none" w:sz="0" w:space="0" w:color="auto"/>
                  </w:divBdr>
                  <w:divsChild>
                    <w:div w:id="3561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41498">
      <w:bodyDiv w:val="1"/>
      <w:marLeft w:val="0"/>
      <w:marRight w:val="0"/>
      <w:marTop w:val="0"/>
      <w:marBottom w:val="0"/>
      <w:divBdr>
        <w:top w:val="none" w:sz="0" w:space="0" w:color="auto"/>
        <w:left w:val="none" w:sz="0" w:space="0" w:color="auto"/>
        <w:bottom w:val="none" w:sz="0" w:space="0" w:color="auto"/>
        <w:right w:val="none" w:sz="0" w:space="0" w:color="auto"/>
      </w:divBdr>
      <w:divsChild>
        <w:div w:id="1707440375">
          <w:marLeft w:val="0"/>
          <w:marRight w:val="0"/>
          <w:marTop w:val="0"/>
          <w:marBottom w:val="0"/>
          <w:divBdr>
            <w:top w:val="none" w:sz="0" w:space="0" w:color="auto"/>
            <w:left w:val="none" w:sz="0" w:space="0" w:color="auto"/>
            <w:bottom w:val="none" w:sz="0" w:space="0" w:color="auto"/>
            <w:right w:val="none" w:sz="0" w:space="0" w:color="auto"/>
          </w:divBdr>
          <w:divsChild>
            <w:div w:id="1296986546">
              <w:marLeft w:val="0"/>
              <w:marRight w:val="0"/>
              <w:marTop w:val="0"/>
              <w:marBottom w:val="0"/>
              <w:divBdr>
                <w:top w:val="none" w:sz="0" w:space="0" w:color="auto"/>
                <w:left w:val="none" w:sz="0" w:space="0" w:color="auto"/>
                <w:bottom w:val="none" w:sz="0" w:space="0" w:color="auto"/>
                <w:right w:val="none" w:sz="0" w:space="0" w:color="auto"/>
              </w:divBdr>
              <w:divsChild>
                <w:div w:id="1413434095">
                  <w:marLeft w:val="0"/>
                  <w:marRight w:val="0"/>
                  <w:marTop w:val="0"/>
                  <w:marBottom w:val="0"/>
                  <w:divBdr>
                    <w:top w:val="none" w:sz="0" w:space="0" w:color="auto"/>
                    <w:left w:val="none" w:sz="0" w:space="0" w:color="auto"/>
                    <w:bottom w:val="none" w:sz="0" w:space="0" w:color="auto"/>
                    <w:right w:val="none" w:sz="0" w:space="0" w:color="auto"/>
                  </w:divBdr>
                  <w:divsChild>
                    <w:div w:id="8435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4555">
      <w:bodyDiv w:val="1"/>
      <w:marLeft w:val="0"/>
      <w:marRight w:val="0"/>
      <w:marTop w:val="0"/>
      <w:marBottom w:val="0"/>
      <w:divBdr>
        <w:top w:val="none" w:sz="0" w:space="0" w:color="auto"/>
        <w:left w:val="none" w:sz="0" w:space="0" w:color="auto"/>
        <w:bottom w:val="none" w:sz="0" w:space="0" w:color="auto"/>
        <w:right w:val="none" w:sz="0" w:space="0" w:color="auto"/>
      </w:divBdr>
    </w:div>
    <w:div w:id="1506440752">
      <w:bodyDiv w:val="1"/>
      <w:marLeft w:val="0"/>
      <w:marRight w:val="0"/>
      <w:marTop w:val="0"/>
      <w:marBottom w:val="0"/>
      <w:divBdr>
        <w:top w:val="none" w:sz="0" w:space="0" w:color="auto"/>
        <w:left w:val="none" w:sz="0" w:space="0" w:color="auto"/>
        <w:bottom w:val="none" w:sz="0" w:space="0" w:color="auto"/>
        <w:right w:val="none" w:sz="0" w:space="0" w:color="auto"/>
      </w:divBdr>
      <w:divsChild>
        <w:div w:id="2138524686">
          <w:marLeft w:val="0"/>
          <w:marRight w:val="0"/>
          <w:marTop w:val="0"/>
          <w:marBottom w:val="0"/>
          <w:divBdr>
            <w:top w:val="none" w:sz="0" w:space="0" w:color="auto"/>
            <w:left w:val="none" w:sz="0" w:space="0" w:color="auto"/>
            <w:bottom w:val="none" w:sz="0" w:space="0" w:color="auto"/>
            <w:right w:val="none" w:sz="0" w:space="0" w:color="auto"/>
          </w:divBdr>
          <w:divsChild>
            <w:div w:id="514735618">
              <w:marLeft w:val="0"/>
              <w:marRight w:val="0"/>
              <w:marTop w:val="0"/>
              <w:marBottom w:val="0"/>
              <w:divBdr>
                <w:top w:val="none" w:sz="0" w:space="0" w:color="auto"/>
                <w:left w:val="none" w:sz="0" w:space="0" w:color="auto"/>
                <w:bottom w:val="none" w:sz="0" w:space="0" w:color="auto"/>
                <w:right w:val="none" w:sz="0" w:space="0" w:color="auto"/>
              </w:divBdr>
              <w:divsChild>
                <w:div w:id="310335381">
                  <w:marLeft w:val="0"/>
                  <w:marRight w:val="0"/>
                  <w:marTop w:val="0"/>
                  <w:marBottom w:val="0"/>
                  <w:divBdr>
                    <w:top w:val="none" w:sz="0" w:space="0" w:color="auto"/>
                    <w:left w:val="none" w:sz="0" w:space="0" w:color="auto"/>
                    <w:bottom w:val="none" w:sz="0" w:space="0" w:color="auto"/>
                    <w:right w:val="none" w:sz="0" w:space="0" w:color="auto"/>
                  </w:divBdr>
                  <w:divsChild>
                    <w:div w:id="19001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39477">
      <w:bodyDiv w:val="1"/>
      <w:marLeft w:val="0"/>
      <w:marRight w:val="0"/>
      <w:marTop w:val="0"/>
      <w:marBottom w:val="0"/>
      <w:divBdr>
        <w:top w:val="none" w:sz="0" w:space="0" w:color="auto"/>
        <w:left w:val="none" w:sz="0" w:space="0" w:color="auto"/>
        <w:bottom w:val="none" w:sz="0" w:space="0" w:color="auto"/>
        <w:right w:val="none" w:sz="0" w:space="0" w:color="auto"/>
      </w:divBdr>
    </w:div>
    <w:div w:id="1675958205">
      <w:bodyDiv w:val="1"/>
      <w:marLeft w:val="0"/>
      <w:marRight w:val="0"/>
      <w:marTop w:val="0"/>
      <w:marBottom w:val="0"/>
      <w:divBdr>
        <w:top w:val="none" w:sz="0" w:space="0" w:color="auto"/>
        <w:left w:val="none" w:sz="0" w:space="0" w:color="auto"/>
        <w:bottom w:val="none" w:sz="0" w:space="0" w:color="auto"/>
        <w:right w:val="none" w:sz="0" w:space="0" w:color="auto"/>
      </w:divBdr>
      <w:divsChild>
        <w:div w:id="1920819993">
          <w:marLeft w:val="0"/>
          <w:marRight w:val="0"/>
          <w:marTop w:val="0"/>
          <w:marBottom w:val="0"/>
          <w:divBdr>
            <w:top w:val="none" w:sz="0" w:space="0" w:color="auto"/>
            <w:left w:val="none" w:sz="0" w:space="0" w:color="auto"/>
            <w:bottom w:val="none" w:sz="0" w:space="0" w:color="auto"/>
            <w:right w:val="none" w:sz="0" w:space="0" w:color="auto"/>
          </w:divBdr>
          <w:divsChild>
            <w:div w:id="1725834853">
              <w:marLeft w:val="0"/>
              <w:marRight w:val="0"/>
              <w:marTop w:val="0"/>
              <w:marBottom w:val="0"/>
              <w:divBdr>
                <w:top w:val="none" w:sz="0" w:space="0" w:color="auto"/>
                <w:left w:val="none" w:sz="0" w:space="0" w:color="auto"/>
                <w:bottom w:val="none" w:sz="0" w:space="0" w:color="auto"/>
                <w:right w:val="none" w:sz="0" w:space="0" w:color="auto"/>
              </w:divBdr>
              <w:divsChild>
                <w:div w:id="1009872910">
                  <w:marLeft w:val="0"/>
                  <w:marRight w:val="0"/>
                  <w:marTop w:val="0"/>
                  <w:marBottom w:val="0"/>
                  <w:divBdr>
                    <w:top w:val="none" w:sz="0" w:space="0" w:color="auto"/>
                    <w:left w:val="none" w:sz="0" w:space="0" w:color="auto"/>
                    <w:bottom w:val="none" w:sz="0" w:space="0" w:color="auto"/>
                    <w:right w:val="none" w:sz="0" w:space="0" w:color="auto"/>
                  </w:divBdr>
                  <w:divsChild>
                    <w:div w:id="21397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931">
      <w:bodyDiv w:val="1"/>
      <w:marLeft w:val="0"/>
      <w:marRight w:val="0"/>
      <w:marTop w:val="0"/>
      <w:marBottom w:val="0"/>
      <w:divBdr>
        <w:top w:val="none" w:sz="0" w:space="0" w:color="auto"/>
        <w:left w:val="none" w:sz="0" w:space="0" w:color="auto"/>
        <w:bottom w:val="none" w:sz="0" w:space="0" w:color="auto"/>
        <w:right w:val="none" w:sz="0" w:space="0" w:color="auto"/>
      </w:divBdr>
    </w:div>
    <w:div w:id="1853713912">
      <w:bodyDiv w:val="1"/>
      <w:marLeft w:val="0"/>
      <w:marRight w:val="0"/>
      <w:marTop w:val="0"/>
      <w:marBottom w:val="0"/>
      <w:divBdr>
        <w:top w:val="none" w:sz="0" w:space="0" w:color="auto"/>
        <w:left w:val="none" w:sz="0" w:space="0" w:color="auto"/>
        <w:bottom w:val="none" w:sz="0" w:space="0" w:color="auto"/>
        <w:right w:val="none" w:sz="0" w:space="0" w:color="auto"/>
      </w:divBdr>
    </w:div>
    <w:div w:id="1864392613">
      <w:bodyDiv w:val="1"/>
      <w:marLeft w:val="0"/>
      <w:marRight w:val="0"/>
      <w:marTop w:val="0"/>
      <w:marBottom w:val="0"/>
      <w:divBdr>
        <w:top w:val="none" w:sz="0" w:space="0" w:color="auto"/>
        <w:left w:val="none" w:sz="0" w:space="0" w:color="auto"/>
        <w:bottom w:val="none" w:sz="0" w:space="0" w:color="auto"/>
        <w:right w:val="none" w:sz="0" w:space="0" w:color="auto"/>
      </w:divBdr>
      <w:divsChild>
        <w:div w:id="1406686967">
          <w:marLeft w:val="0"/>
          <w:marRight w:val="0"/>
          <w:marTop w:val="0"/>
          <w:marBottom w:val="0"/>
          <w:divBdr>
            <w:top w:val="none" w:sz="0" w:space="0" w:color="auto"/>
            <w:left w:val="none" w:sz="0" w:space="0" w:color="auto"/>
            <w:bottom w:val="none" w:sz="0" w:space="0" w:color="auto"/>
            <w:right w:val="none" w:sz="0" w:space="0" w:color="auto"/>
          </w:divBdr>
          <w:divsChild>
            <w:div w:id="834490189">
              <w:marLeft w:val="0"/>
              <w:marRight w:val="0"/>
              <w:marTop w:val="0"/>
              <w:marBottom w:val="0"/>
              <w:divBdr>
                <w:top w:val="none" w:sz="0" w:space="0" w:color="auto"/>
                <w:left w:val="none" w:sz="0" w:space="0" w:color="auto"/>
                <w:bottom w:val="none" w:sz="0" w:space="0" w:color="auto"/>
                <w:right w:val="none" w:sz="0" w:space="0" w:color="auto"/>
              </w:divBdr>
              <w:divsChild>
                <w:div w:id="173736704">
                  <w:marLeft w:val="0"/>
                  <w:marRight w:val="0"/>
                  <w:marTop w:val="0"/>
                  <w:marBottom w:val="0"/>
                  <w:divBdr>
                    <w:top w:val="none" w:sz="0" w:space="0" w:color="auto"/>
                    <w:left w:val="none" w:sz="0" w:space="0" w:color="auto"/>
                    <w:bottom w:val="none" w:sz="0" w:space="0" w:color="auto"/>
                    <w:right w:val="none" w:sz="0" w:space="0" w:color="auto"/>
                  </w:divBdr>
                  <w:divsChild>
                    <w:div w:id="9995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5533">
      <w:bodyDiv w:val="1"/>
      <w:marLeft w:val="0"/>
      <w:marRight w:val="0"/>
      <w:marTop w:val="0"/>
      <w:marBottom w:val="0"/>
      <w:divBdr>
        <w:top w:val="none" w:sz="0" w:space="0" w:color="auto"/>
        <w:left w:val="none" w:sz="0" w:space="0" w:color="auto"/>
        <w:bottom w:val="none" w:sz="0" w:space="0" w:color="auto"/>
        <w:right w:val="none" w:sz="0" w:space="0" w:color="auto"/>
      </w:divBdr>
      <w:divsChild>
        <w:div w:id="1705593390">
          <w:marLeft w:val="0"/>
          <w:marRight w:val="0"/>
          <w:marTop w:val="0"/>
          <w:marBottom w:val="0"/>
          <w:divBdr>
            <w:top w:val="none" w:sz="0" w:space="0" w:color="auto"/>
            <w:left w:val="none" w:sz="0" w:space="0" w:color="auto"/>
            <w:bottom w:val="none" w:sz="0" w:space="0" w:color="auto"/>
            <w:right w:val="none" w:sz="0" w:space="0" w:color="auto"/>
          </w:divBdr>
          <w:divsChild>
            <w:div w:id="2079399337">
              <w:marLeft w:val="0"/>
              <w:marRight w:val="0"/>
              <w:marTop w:val="0"/>
              <w:marBottom w:val="0"/>
              <w:divBdr>
                <w:top w:val="none" w:sz="0" w:space="0" w:color="auto"/>
                <w:left w:val="none" w:sz="0" w:space="0" w:color="auto"/>
                <w:bottom w:val="none" w:sz="0" w:space="0" w:color="auto"/>
                <w:right w:val="none" w:sz="0" w:space="0" w:color="auto"/>
              </w:divBdr>
              <w:divsChild>
                <w:div w:id="436829086">
                  <w:marLeft w:val="0"/>
                  <w:marRight w:val="0"/>
                  <w:marTop w:val="0"/>
                  <w:marBottom w:val="0"/>
                  <w:divBdr>
                    <w:top w:val="none" w:sz="0" w:space="0" w:color="auto"/>
                    <w:left w:val="none" w:sz="0" w:space="0" w:color="auto"/>
                    <w:bottom w:val="none" w:sz="0" w:space="0" w:color="auto"/>
                    <w:right w:val="none" w:sz="0" w:space="0" w:color="auto"/>
                  </w:divBdr>
                  <w:divsChild>
                    <w:div w:id="13111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51986">
      <w:bodyDiv w:val="1"/>
      <w:marLeft w:val="0"/>
      <w:marRight w:val="0"/>
      <w:marTop w:val="0"/>
      <w:marBottom w:val="0"/>
      <w:divBdr>
        <w:top w:val="none" w:sz="0" w:space="0" w:color="auto"/>
        <w:left w:val="none" w:sz="0" w:space="0" w:color="auto"/>
        <w:bottom w:val="none" w:sz="0" w:space="0" w:color="auto"/>
        <w:right w:val="none" w:sz="0" w:space="0" w:color="auto"/>
      </w:divBdr>
      <w:divsChild>
        <w:div w:id="106970096">
          <w:marLeft w:val="0"/>
          <w:marRight w:val="0"/>
          <w:marTop w:val="0"/>
          <w:marBottom w:val="0"/>
          <w:divBdr>
            <w:top w:val="none" w:sz="0" w:space="0" w:color="auto"/>
            <w:left w:val="none" w:sz="0" w:space="0" w:color="auto"/>
            <w:bottom w:val="none" w:sz="0" w:space="0" w:color="auto"/>
            <w:right w:val="none" w:sz="0" w:space="0" w:color="auto"/>
          </w:divBdr>
          <w:divsChild>
            <w:div w:id="1923416768">
              <w:marLeft w:val="0"/>
              <w:marRight w:val="0"/>
              <w:marTop w:val="0"/>
              <w:marBottom w:val="0"/>
              <w:divBdr>
                <w:top w:val="none" w:sz="0" w:space="0" w:color="auto"/>
                <w:left w:val="none" w:sz="0" w:space="0" w:color="auto"/>
                <w:bottom w:val="none" w:sz="0" w:space="0" w:color="auto"/>
                <w:right w:val="none" w:sz="0" w:space="0" w:color="auto"/>
              </w:divBdr>
              <w:divsChild>
                <w:div w:id="1080057238">
                  <w:marLeft w:val="0"/>
                  <w:marRight w:val="0"/>
                  <w:marTop w:val="0"/>
                  <w:marBottom w:val="0"/>
                  <w:divBdr>
                    <w:top w:val="none" w:sz="0" w:space="0" w:color="auto"/>
                    <w:left w:val="none" w:sz="0" w:space="0" w:color="auto"/>
                    <w:bottom w:val="none" w:sz="0" w:space="0" w:color="auto"/>
                    <w:right w:val="none" w:sz="0" w:space="0" w:color="auto"/>
                  </w:divBdr>
                  <w:divsChild>
                    <w:div w:id="4507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5844">
      <w:bodyDiv w:val="1"/>
      <w:marLeft w:val="0"/>
      <w:marRight w:val="0"/>
      <w:marTop w:val="0"/>
      <w:marBottom w:val="0"/>
      <w:divBdr>
        <w:top w:val="none" w:sz="0" w:space="0" w:color="auto"/>
        <w:left w:val="none" w:sz="0" w:space="0" w:color="auto"/>
        <w:bottom w:val="none" w:sz="0" w:space="0" w:color="auto"/>
        <w:right w:val="none" w:sz="0" w:space="0" w:color="auto"/>
      </w:divBdr>
    </w:div>
    <w:div w:id="2071925794">
      <w:bodyDiv w:val="1"/>
      <w:marLeft w:val="0"/>
      <w:marRight w:val="0"/>
      <w:marTop w:val="0"/>
      <w:marBottom w:val="0"/>
      <w:divBdr>
        <w:top w:val="none" w:sz="0" w:space="0" w:color="auto"/>
        <w:left w:val="none" w:sz="0" w:space="0" w:color="auto"/>
        <w:bottom w:val="none" w:sz="0" w:space="0" w:color="auto"/>
        <w:right w:val="none" w:sz="0" w:space="0" w:color="auto"/>
      </w:divBdr>
    </w:div>
    <w:div w:id="2092308939">
      <w:bodyDiv w:val="1"/>
      <w:marLeft w:val="0"/>
      <w:marRight w:val="0"/>
      <w:marTop w:val="0"/>
      <w:marBottom w:val="0"/>
      <w:divBdr>
        <w:top w:val="none" w:sz="0" w:space="0" w:color="auto"/>
        <w:left w:val="none" w:sz="0" w:space="0" w:color="auto"/>
        <w:bottom w:val="none" w:sz="0" w:space="0" w:color="auto"/>
        <w:right w:val="none" w:sz="0" w:space="0" w:color="auto"/>
      </w:divBdr>
    </w:div>
    <w:div w:id="2100712406">
      <w:bodyDiv w:val="1"/>
      <w:marLeft w:val="0"/>
      <w:marRight w:val="0"/>
      <w:marTop w:val="0"/>
      <w:marBottom w:val="0"/>
      <w:divBdr>
        <w:top w:val="none" w:sz="0" w:space="0" w:color="auto"/>
        <w:left w:val="none" w:sz="0" w:space="0" w:color="auto"/>
        <w:bottom w:val="none" w:sz="0" w:space="0" w:color="auto"/>
        <w:right w:val="none" w:sz="0" w:space="0" w:color="auto"/>
      </w:divBdr>
    </w:div>
    <w:div w:id="2137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B8235-4C59-4182-B5C9-CD8AD82F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Weuve, Mary</dc:creator>
  <cp:keywords/>
  <dc:description/>
  <cp:lastModifiedBy>Weuve, Mary</cp:lastModifiedBy>
  <cp:revision>3</cp:revision>
  <cp:lastPrinted>2025-04-21T17:58:00Z</cp:lastPrinted>
  <dcterms:created xsi:type="dcterms:W3CDTF">2025-05-21T18:09:00Z</dcterms:created>
  <dcterms:modified xsi:type="dcterms:W3CDTF">2025-05-22T17:04:00Z</dcterms:modified>
</cp:coreProperties>
</file>